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0151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construção de passeio público (calçada), em terreno localizado entre Avenida São Paulo,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>Tenente</w:t>
      </w:r>
      <w:proofErr w:type="spellEnd"/>
      <w:r>
        <w:rPr>
          <w:rFonts w:ascii="Arial" w:hAnsi="Arial" w:cs="Arial"/>
          <w:sz w:val="24"/>
          <w:szCs w:val="24"/>
        </w:rPr>
        <w:t xml:space="preserve"> João Benedito Caetano e Rua Belo Horizonte, no Bairro Planalto do Sol.</w:t>
      </w:r>
    </w:p>
    <w:p w:rsidR="00901510" w:rsidRPr="00C355D1" w:rsidRDefault="0090151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0151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01510">
        <w:rPr>
          <w:rFonts w:ascii="Arial" w:hAnsi="Arial" w:cs="Arial"/>
          <w:bCs/>
          <w:sz w:val="24"/>
          <w:szCs w:val="24"/>
        </w:rPr>
        <w:t>construção de passeio público (calçada) em terreno localizado entre a Avenida São Paulo, Av. Tenente João Benedito Caetano e Rua Belo Horizonte, no Bairro Planalto do Sol, neste município.</w:t>
      </w:r>
    </w:p>
    <w:p w:rsidR="00901510" w:rsidRPr="00C355D1" w:rsidRDefault="009015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0151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nesta esquina há um grande fluxo de pessoas durante o dia todo, e também um grande fluxo de veículos e motos, e como não há passeio público (calçada), as pessoas caminham pela</w:t>
      </w:r>
      <w:r w:rsidR="00DE561E">
        <w:rPr>
          <w:rFonts w:ascii="Arial" w:hAnsi="Arial" w:cs="Arial"/>
        </w:rPr>
        <w:t xml:space="preserve"> rua (Av. Tenente João Benedito Caetano</w:t>
      </w:r>
      <w:proofErr w:type="gramStart"/>
      <w:r w:rsidR="00DE561E">
        <w:rPr>
          <w:rFonts w:ascii="Arial" w:hAnsi="Arial" w:cs="Arial"/>
        </w:rPr>
        <w:t>)</w:t>
      </w:r>
      <w:bookmarkStart w:id="0" w:name="_GoBack"/>
      <w:bookmarkEnd w:id="0"/>
      <w:r w:rsidR="00DE5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correndo o risco de serem atropelados, além do local estar com muito mato. </w:t>
      </w:r>
    </w:p>
    <w:p w:rsidR="00901510" w:rsidRDefault="00901510" w:rsidP="009A7C1A">
      <w:pPr>
        <w:pStyle w:val="Recuodecorpodetexto2"/>
        <w:rPr>
          <w:rFonts w:ascii="Arial" w:hAnsi="Arial" w:cs="Arial"/>
        </w:rPr>
      </w:pPr>
    </w:p>
    <w:p w:rsidR="00901510" w:rsidRDefault="0090151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1510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01510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0151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0151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015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B0" w:rsidRDefault="005E4AB0">
      <w:r>
        <w:separator/>
      </w:r>
    </w:p>
  </w:endnote>
  <w:endnote w:type="continuationSeparator" w:id="0">
    <w:p w:rsidR="005E4AB0" w:rsidRDefault="005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B0" w:rsidRDefault="005E4AB0">
      <w:r>
        <w:separator/>
      </w:r>
    </w:p>
  </w:footnote>
  <w:footnote w:type="continuationSeparator" w:id="0">
    <w:p w:rsidR="005E4AB0" w:rsidRDefault="005E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15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15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15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94469715884c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E4AB0"/>
    <w:rsid w:val="006514F5"/>
    <w:rsid w:val="00705ABB"/>
    <w:rsid w:val="00901510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E561E"/>
    <w:rsid w:val="00E903BB"/>
    <w:rsid w:val="00EB7D7D"/>
    <w:rsid w:val="00EC37F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c8f2f0-e6af-47d2-a961-3553052149df.png" Id="Rb7286fbf5bd8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c8f2f0-e6af-47d2-a961-3553052149df.png" Id="R389446971588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2016-03-04T18:11:00Z</dcterms:created>
  <dcterms:modified xsi:type="dcterms:W3CDTF">2016-03-04T18:22:00Z</dcterms:modified>
</cp:coreProperties>
</file>