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51418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="00514182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514182">
        <w:rPr>
          <w:rFonts w:ascii="Arial" w:hAnsi="Arial" w:cs="Arial"/>
          <w:sz w:val="24"/>
          <w:szCs w:val="24"/>
        </w:rPr>
        <w:t>em área pública na</w:t>
      </w:r>
      <w:r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514182">
        <w:rPr>
          <w:rFonts w:ascii="Arial" w:hAnsi="Arial" w:cs="Arial"/>
          <w:sz w:val="24"/>
          <w:szCs w:val="24"/>
        </w:rPr>
        <w:t>Ilhéus</w:t>
      </w:r>
      <w:r w:rsidRPr="00C355D1">
        <w:rPr>
          <w:rFonts w:ascii="Arial" w:hAnsi="Arial" w:cs="Arial"/>
          <w:sz w:val="24"/>
          <w:szCs w:val="24"/>
        </w:rPr>
        <w:t xml:space="preserve">, nº </w:t>
      </w:r>
      <w:r w:rsidR="0000201E">
        <w:rPr>
          <w:rFonts w:ascii="Arial" w:hAnsi="Arial" w:cs="Arial"/>
          <w:sz w:val="24"/>
          <w:szCs w:val="24"/>
        </w:rPr>
        <w:t>8</w:t>
      </w:r>
      <w:r w:rsidR="00514182">
        <w:rPr>
          <w:rFonts w:ascii="Arial" w:hAnsi="Arial" w:cs="Arial"/>
          <w:sz w:val="24"/>
          <w:szCs w:val="24"/>
        </w:rPr>
        <w:t>5 e 95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AD4825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D0BE2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substituição </w:t>
      </w:r>
      <w:r w:rsidR="00514182">
        <w:rPr>
          <w:rFonts w:ascii="Arial" w:hAnsi="Arial" w:cs="Arial"/>
          <w:sz w:val="24"/>
          <w:szCs w:val="24"/>
        </w:rPr>
        <w:t>de árvores</w:t>
      </w:r>
      <w:r w:rsidR="00514182" w:rsidRPr="00C355D1">
        <w:rPr>
          <w:rFonts w:ascii="Arial" w:hAnsi="Arial" w:cs="Arial"/>
          <w:sz w:val="24"/>
          <w:szCs w:val="24"/>
        </w:rPr>
        <w:t xml:space="preserve"> </w:t>
      </w:r>
      <w:r w:rsidR="00514182">
        <w:rPr>
          <w:rFonts w:ascii="Arial" w:hAnsi="Arial" w:cs="Arial"/>
          <w:sz w:val="24"/>
          <w:szCs w:val="24"/>
        </w:rPr>
        <w:t xml:space="preserve">em área pública na </w:t>
      </w:r>
      <w:r w:rsidR="00514182" w:rsidRPr="00C355D1">
        <w:rPr>
          <w:rFonts w:ascii="Arial" w:hAnsi="Arial" w:cs="Arial"/>
          <w:sz w:val="24"/>
          <w:szCs w:val="24"/>
        </w:rPr>
        <w:t xml:space="preserve">Rua </w:t>
      </w:r>
      <w:r w:rsidR="00514182">
        <w:rPr>
          <w:rFonts w:ascii="Arial" w:hAnsi="Arial" w:cs="Arial"/>
          <w:sz w:val="24"/>
          <w:szCs w:val="24"/>
        </w:rPr>
        <w:t>Ilhéus</w:t>
      </w:r>
      <w:r w:rsidR="00514182" w:rsidRPr="00C355D1">
        <w:rPr>
          <w:rFonts w:ascii="Arial" w:hAnsi="Arial" w:cs="Arial"/>
          <w:sz w:val="24"/>
          <w:szCs w:val="24"/>
        </w:rPr>
        <w:t xml:space="preserve">, </w:t>
      </w:r>
      <w:r w:rsidR="00514182">
        <w:rPr>
          <w:rFonts w:ascii="Arial" w:hAnsi="Arial" w:cs="Arial"/>
          <w:sz w:val="24"/>
          <w:szCs w:val="24"/>
        </w:rPr>
        <w:t xml:space="preserve">defronte aos </w:t>
      </w:r>
      <w:r w:rsidR="00514182" w:rsidRPr="00C355D1">
        <w:rPr>
          <w:rFonts w:ascii="Arial" w:hAnsi="Arial" w:cs="Arial"/>
          <w:sz w:val="24"/>
          <w:szCs w:val="24"/>
        </w:rPr>
        <w:t xml:space="preserve">nº </w:t>
      </w:r>
      <w:r w:rsidR="0000201E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14182">
        <w:rPr>
          <w:rFonts w:ascii="Arial" w:hAnsi="Arial" w:cs="Arial"/>
          <w:sz w:val="24"/>
          <w:szCs w:val="24"/>
        </w:rPr>
        <w:t>5 e 95</w:t>
      </w:r>
      <w:r w:rsidR="00AD4825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D482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514182">
        <w:rPr>
          <w:rFonts w:ascii="Arial" w:hAnsi="Arial" w:cs="Arial"/>
        </w:rPr>
        <w:t>s</w:t>
      </w:r>
      <w:r w:rsidR="009A7C1A">
        <w:rPr>
          <w:rFonts w:ascii="Arial" w:hAnsi="Arial" w:cs="Arial"/>
        </w:rPr>
        <w:t xml:space="preserve"> exemplar</w:t>
      </w:r>
      <w:r w:rsidR="00514182">
        <w:rPr>
          <w:rFonts w:ascii="Arial" w:hAnsi="Arial" w:cs="Arial"/>
        </w:rPr>
        <w:t>es</w:t>
      </w:r>
      <w:r w:rsidR="009A7C1A">
        <w:rPr>
          <w:rFonts w:ascii="Arial" w:hAnsi="Arial" w:cs="Arial"/>
        </w:rPr>
        <w:t xml:space="preserve"> arbóreo</w:t>
      </w:r>
      <w:r w:rsidR="00514182">
        <w:rPr>
          <w:rFonts w:ascii="Arial" w:hAnsi="Arial" w:cs="Arial"/>
        </w:rPr>
        <w:t>s</w:t>
      </w:r>
      <w:r w:rsidR="009A7C1A">
        <w:rPr>
          <w:rFonts w:ascii="Arial" w:hAnsi="Arial" w:cs="Arial"/>
        </w:rPr>
        <w:t xml:space="preserve"> em questão</w:t>
      </w:r>
      <w:r>
        <w:rPr>
          <w:rFonts w:ascii="Arial" w:hAnsi="Arial" w:cs="Arial"/>
        </w:rPr>
        <w:t>, que est</w:t>
      </w:r>
      <w:r w:rsidR="00514182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oco</w:t>
      </w:r>
      <w:r w:rsidR="005141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sua base e apresenta</w:t>
      </w:r>
      <w:r w:rsidR="0051418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risco iminente de cair sobre as residências e os munícipes</w:t>
      </w:r>
      <w:r w:rsidR="009A7C1A">
        <w:rPr>
          <w:rFonts w:ascii="Arial" w:hAnsi="Arial" w:cs="Arial"/>
        </w:rPr>
        <w:t xml:space="preserve">, sendo necessária a análise de procedimentos preliminares para evitar prejuízos aos moradores locais. </w:t>
      </w:r>
      <w:r w:rsidR="00514182">
        <w:rPr>
          <w:rFonts w:ascii="Arial" w:hAnsi="Arial" w:cs="Arial"/>
        </w:rPr>
        <w:t>Eles relatam que outras árvores caíram e temem que o fato se repita.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4182">
        <w:rPr>
          <w:rFonts w:ascii="Arial" w:hAnsi="Arial" w:cs="Arial"/>
          <w:sz w:val="24"/>
          <w:szCs w:val="24"/>
        </w:rPr>
        <w:t>04 de 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aaba8a798d4c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1E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514182"/>
    <w:rsid w:val="006D0BE2"/>
    <w:rsid w:val="00705ABB"/>
    <w:rsid w:val="009A7C1A"/>
    <w:rsid w:val="009F196D"/>
    <w:rsid w:val="00A37FD8"/>
    <w:rsid w:val="00A71CAF"/>
    <w:rsid w:val="00A9035B"/>
    <w:rsid w:val="00AD4825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8a8e95-d84f-4032-be08-4403ffccc7ad.png" Id="Rf7acdb68bfe446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8a8e95-d84f-4032-be08-4403ffccc7ad.png" Id="R8faaba8a798d4c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2016-02-19T12:37:00Z</dcterms:created>
  <dcterms:modified xsi:type="dcterms:W3CDTF">2016-03-04T18:01:00Z</dcterms:modified>
</cp:coreProperties>
</file>