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31" w:rsidRDefault="00D25431" w:rsidP="006B1315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u w:val="single"/>
        </w:rPr>
        <w:t>REQUERIMENTO Nº 573/2009</w:t>
      </w:r>
    </w:p>
    <w:p w:rsidR="00D25431" w:rsidRDefault="00D25431" w:rsidP="006B1315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Providências</w:t>
      </w:r>
    </w:p>
    <w:p w:rsidR="00D25431" w:rsidRDefault="00D25431" w:rsidP="006B1315">
      <w:pPr>
        <w:jc w:val="both"/>
        <w:rPr>
          <w:rFonts w:ascii="Bookman Old Style" w:hAnsi="Bookman Old Style"/>
          <w:sz w:val="24"/>
        </w:rPr>
      </w:pPr>
    </w:p>
    <w:p w:rsidR="00D25431" w:rsidRDefault="00D25431" w:rsidP="006B1315">
      <w:pPr>
        <w:jc w:val="both"/>
        <w:rPr>
          <w:rFonts w:ascii="Bookman Old Style" w:hAnsi="Bookman Old Style"/>
          <w:sz w:val="24"/>
        </w:rPr>
      </w:pPr>
    </w:p>
    <w:p w:rsidR="00D25431" w:rsidRDefault="00D25431" w:rsidP="006B1315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“Quanto à realização da operação tapa-buracos na Rua do Linho, em frente ao nº 1128, no Bairro Cidade Nova”.</w:t>
      </w:r>
    </w:p>
    <w:p w:rsidR="00D25431" w:rsidRDefault="00D25431" w:rsidP="006B1315">
      <w:pPr>
        <w:jc w:val="both"/>
        <w:rPr>
          <w:rFonts w:ascii="Bookman Old Style" w:hAnsi="Bookman Old Style"/>
          <w:sz w:val="24"/>
        </w:rPr>
      </w:pPr>
    </w:p>
    <w:p w:rsidR="00D25431" w:rsidRDefault="00D25431" w:rsidP="006B1315">
      <w:pPr>
        <w:jc w:val="both"/>
        <w:rPr>
          <w:rFonts w:ascii="Bookman Old Style" w:hAnsi="Bookman Old Style"/>
          <w:sz w:val="24"/>
        </w:rPr>
      </w:pPr>
    </w:p>
    <w:p w:rsidR="00D25431" w:rsidRDefault="00D25431" w:rsidP="006B1315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D25431" w:rsidRDefault="00D25431" w:rsidP="006B1315">
      <w:pPr>
        <w:ind w:firstLine="1470"/>
        <w:jc w:val="both"/>
        <w:rPr>
          <w:rFonts w:ascii="Bookman Old Style" w:hAnsi="Bookman Old Style"/>
          <w:b/>
          <w:sz w:val="24"/>
        </w:rPr>
      </w:pPr>
    </w:p>
    <w:p w:rsidR="00D25431" w:rsidRDefault="00D25431" w:rsidP="006B1315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ouvir o Plenário, oficiar ao Sr. Prefeito Municipal, solicitando-lhe providências junto ao setor competente, no sentido de realizar operação tapa-buracos na Rua do Linho, em frente ao n° 1128, próximo a Avenida São Paulo, no bairro Cidade Nova.</w:t>
      </w:r>
    </w:p>
    <w:p w:rsidR="00D25431" w:rsidRDefault="00D25431" w:rsidP="006B1315">
      <w:pPr>
        <w:ind w:firstLine="1470"/>
        <w:jc w:val="both"/>
        <w:rPr>
          <w:rFonts w:ascii="Bookman Old Style" w:hAnsi="Bookman Old Style"/>
          <w:sz w:val="24"/>
        </w:rPr>
      </w:pPr>
    </w:p>
    <w:p w:rsidR="00D25431" w:rsidRDefault="00D25431" w:rsidP="006B1315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Munícipe procurou por este vereador para reclamar de um buraco existente no referido local, que foi efetuado pelo DAE, o qual está causando transtornos aos motoristas que precisam circular por ela, podendo ocorrer riscos de acidentes. </w:t>
      </w:r>
    </w:p>
    <w:p w:rsidR="00D25431" w:rsidRDefault="00D25431" w:rsidP="006B1315">
      <w:pPr>
        <w:ind w:firstLine="1470"/>
        <w:jc w:val="both"/>
        <w:rPr>
          <w:rFonts w:ascii="Bookman Old Style" w:hAnsi="Bookman Old Style"/>
          <w:sz w:val="24"/>
        </w:rPr>
      </w:pPr>
    </w:p>
    <w:p w:rsidR="00D25431" w:rsidRDefault="00D25431" w:rsidP="006B1315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D25431" w:rsidRDefault="00D25431" w:rsidP="006B1315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Portanto, gostaria que providências fossem tomadas, em relação ao problema mencionado.</w:t>
      </w:r>
    </w:p>
    <w:p w:rsidR="00D25431" w:rsidRDefault="00D25431" w:rsidP="006B1315">
      <w:pPr>
        <w:ind w:firstLine="1470"/>
        <w:jc w:val="both"/>
        <w:rPr>
          <w:rFonts w:ascii="Bookman Old Style" w:hAnsi="Bookman Old Style"/>
          <w:sz w:val="24"/>
        </w:rPr>
      </w:pPr>
    </w:p>
    <w:p w:rsidR="00D25431" w:rsidRDefault="00D25431" w:rsidP="006B1315">
      <w:pPr>
        <w:ind w:firstLine="1470"/>
        <w:jc w:val="both"/>
        <w:rPr>
          <w:rFonts w:ascii="Bookman Old Style" w:hAnsi="Bookman Old Style"/>
          <w:sz w:val="24"/>
        </w:rPr>
      </w:pPr>
    </w:p>
    <w:p w:rsidR="00D25431" w:rsidRDefault="00D25431" w:rsidP="006B1315">
      <w:pPr>
        <w:ind w:firstLine="1470"/>
        <w:jc w:val="both"/>
        <w:rPr>
          <w:rFonts w:ascii="Bookman Old Style" w:hAnsi="Bookman Old Style"/>
          <w:sz w:val="24"/>
        </w:rPr>
      </w:pPr>
    </w:p>
    <w:p w:rsidR="00D25431" w:rsidRDefault="00D25431" w:rsidP="006B1315">
      <w:pPr>
        <w:ind w:firstLine="1470"/>
        <w:jc w:val="both"/>
        <w:rPr>
          <w:rFonts w:ascii="Bookman Old Style" w:hAnsi="Bookman Old Style"/>
          <w:sz w:val="24"/>
        </w:rPr>
      </w:pPr>
    </w:p>
    <w:p w:rsidR="00D25431" w:rsidRDefault="00D25431" w:rsidP="006B1315">
      <w:pPr>
        <w:ind w:firstLine="1470"/>
        <w:jc w:val="both"/>
        <w:rPr>
          <w:rFonts w:ascii="Bookman Old Style" w:hAnsi="Bookman Old Style"/>
          <w:sz w:val="24"/>
        </w:rPr>
      </w:pPr>
    </w:p>
    <w:p w:rsidR="00D25431" w:rsidRDefault="00D25431" w:rsidP="006B1315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13 de março de 2009.</w:t>
      </w:r>
    </w:p>
    <w:p w:rsidR="00D25431" w:rsidRDefault="00D25431" w:rsidP="006B1315">
      <w:pPr>
        <w:jc w:val="both"/>
        <w:rPr>
          <w:rFonts w:ascii="Bookman Old Style" w:hAnsi="Bookman Old Style"/>
          <w:sz w:val="24"/>
        </w:rPr>
      </w:pPr>
    </w:p>
    <w:p w:rsidR="00D25431" w:rsidRDefault="00D25431" w:rsidP="006B1315">
      <w:pPr>
        <w:jc w:val="both"/>
        <w:rPr>
          <w:rFonts w:ascii="Bookman Old Style" w:hAnsi="Bookman Old Style"/>
          <w:sz w:val="24"/>
        </w:rPr>
      </w:pPr>
    </w:p>
    <w:p w:rsidR="00D25431" w:rsidRDefault="00D25431" w:rsidP="006B1315">
      <w:pPr>
        <w:jc w:val="both"/>
        <w:rPr>
          <w:rFonts w:ascii="Bookman Old Style" w:hAnsi="Bookman Old Style"/>
          <w:sz w:val="24"/>
        </w:rPr>
      </w:pPr>
    </w:p>
    <w:p w:rsidR="00D25431" w:rsidRDefault="00D25431" w:rsidP="006B1315">
      <w:pPr>
        <w:jc w:val="both"/>
        <w:rPr>
          <w:rFonts w:ascii="Bookman Old Style" w:hAnsi="Bookman Old Style"/>
          <w:sz w:val="24"/>
        </w:rPr>
      </w:pPr>
    </w:p>
    <w:p w:rsidR="00D25431" w:rsidRDefault="00D25431" w:rsidP="006B1315">
      <w:pPr>
        <w:jc w:val="both"/>
        <w:rPr>
          <w:rFonts w:ascii="Bookman Old Style" w:hAnsi="Bookman Old Style"/>
          <w:sz w:val="24"/>
        </w:rPr>
      </w:pPr>
    </w:p>
    <w:p w:rsidR="00D25431" w:rsidRDefault="00D25431" w:rsidP="006B1315">
      <w:pPr>
        <w:jc w:val="both"/>
        <w:rPr>
          <w:rFonts w:ascii="Bookman Old Style" w:hAnsi="Bookman Old Style"/>
          <w:sz w:val="24"/>
        </w:rPr>
      </w:pPr>
    </w:p>
    <w:p w:rsidR="00D25431" w:rsidRDefault="00D25431" w:rsidP="006B1315">
      <w:pPr>
        <w:pStyle w:val="Ttulo1"/>
      </w:pPr>
      <w:r>
        <w:t>LAERTE ANTONIO DA SILVA</w:t>
      </w:r>
    </w:p>
    <w:p w:rsidR="00D25431" w:rsidRDefault="00D25431" w:rsidP="00D25431">
      <w:pPr>
        <w:jc w:val="center"/>
      </w:pPr>
      <w:r>
        <w:rPr>
          <w:rFonts w:ascii="Bookman Old Style" w:hAnsi="Bookman Old Style"/>
          <w:sz w:val="24"/>
        </w:rPr>
        <w:t>-Vereador-</w:t>
      </w:r>
    </w:p>
    <w:p w:rsidR="00D25431" w:rsidRDefault="00D25431" w:rsidP="006B1315"/>
    <w:p w:rsidR="00D25431" w:rsidRDefault="00D25431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315" w:rsidRDefault="006B1315">
      <w:r>
        <w:separator/>
      </w:r>
    </w:p>
  </w:endnote>
  <w:endnote w:type="continuationSeparator" w:id="0">
    <w:p w:rsidR="006B1315" w:rsidRDefault="006B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315" w:rsidRDefault="006B1315">
      <w:r>
        <w:separator/>
      </w:r>
    </w:p>
  </w:footnote>
  <w:footnote w:type="continuationSeparator" w:id="0">
    <w:p w:rsidR="006B1315" w:rsidRDefault="006B1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385D"/>
    <w:rsid w:val="003D3AA8"/>
    <w:rsid w:val="004C67DE"/>
    <w:rsid w:val="006B1315"/>
    <w:rsid w:val="009F196D"/>
    <w:rsid w:val="00A9035B"/>
    <w:rsid w:val="00CD613B"/>
    <w:rsid w:val="00D2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25431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25431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