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1595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EC0002">
        <w:rPr>
          <w:rFonts w:ascii="Arial" w:hAnsi="Arial" w:cs="Arial"/>
          <w:sz w:val="24"/>
          <w:szCs w:val="24"/>
        </w:rPr>
        <w:t>oceda com operação Tapa Buraco</w:t>
      </w:r>
      <w:r w:rsidR="00C11C93">
        <w:rPr>
          <w:rFonts w:ascii="Arial" w:hAnsi="Arial" w:cs="Arial"/>
          <w:sz w:val="24"/>
          <w:szCs w:val="24"/>
        </w:rPr>
        <w:t>s</w:t>
      </w:r>
      <w:r w:rsidR="00EC0002">
        <w:rPr>
          <w:rFonts w:ascii="Arial" w:hAnsi="Arial" w:cs="Arial"/>
          <w:sz w:val="24"/>
          <w:szCs w:val="24"/>
        </w:rPr>
        <w:t xml:space="preserve"> localizado </w:t>
      </w:r>
      <w:r w:rsidR="00C52D9D">
        <w:rPr>
          <w:rFonts w:ascii="Arial" w:hAnsi="Arial" w:cs="Arial"/>
          <w:sz w:val="24"/>
          <w:szCs w:val="24"/>
        </w:rPr>
        <w:t xml:space="preserve">na Rua </w:t>
      </w:r>
      <w:r w:rsidR="005071C8">
        <w:rPr>
          <w:rFonts w:ascii="Arial" w:hAnsi="Arial" w:cs="Arial"/>
          <w:sz w:val="24"/>
          <w:szCs w:val="24"/>
        </w:rPr>
        <w:t>Americana</w:t>
      </w:r>
      <w:r w:rsidR="004379F4">
        <w:rPr>
          <w:rFonts w:ascii="Arial" w:hAnsi="Arial" w:cs="Arial"/>
          <w:sz w:val="24"/>
          <w:szCs w:val="24"/>
        </w:rPr>
        <w:t xml:space="preserve">, em frente ao nº </w:t>
      </w:r>
      <w:r w:rsidR="005071C8">
        <w:rPr>
          <w:rFonts w:ascii="Arial" w:hAnsi="Arial" w:cs="Arial"/>
          <w:sz w:val="24"/>
          <w:szCs w:val="24"/>
        </w:rPr>
        <w:t>504</w:t>
      </w:r>
      <w:r w:rsidR="004379F4">
        <w:rPr>
          <w:rFonts w:ascii="Arial" w:hAnsi="Arial" w:cs="Arial"/>
          <w:sz w:val="24"/>
          <w:szCs w:val="24"/>
        </w:rPr>
        <w:t xml:space="preserve">, </w:t>
      </w:r>
      <w:r w:rsidR="00EC0002">
        <w:rPr>
          <w:rFonts w:ascii="Arial" w:hAnsi="Arial" w:cs="Arial"/>
          <w:sz w:val="24"/>
          <w:szCs w:val="24"/>
        </w:rPr>
        <w:t xml:space="preserve">no bairro </w:t>
      </w:r>
      <w:r w:rsidR="00C52D9D">
        <w:rPr>
          <w:rFonts w:ascii="Arial" w:hAnsi="Arial" w:cs="Arial"/>
          <w:sz w:val="24"/>
          <w:szCs w:val="24"/>
        </w:rPr>
        <w:t xml:space="preserve">Residencial São Joaquim.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C11C93">
        <w:rPr>
          <w:rFonts w:ascii="Arial" w:hAnsi="Arial" w:cs="Arial"/>
          <w:sz w:val="24"/>
          <w:szCs w:val="24"/>
        </w:rPr>
        <w:t xml:space="preserve">Tapa Buracos </w:t>
      </w:r>
      <w:r w:rsidR="004379F4">
        <w:rPr>
          <w:rFonts w:ascii="Arial" w:hAnsi="Arial" w:cs="Arial"/>
          <w:sz w:val="24"/>
          <w:szCs w:val="24"/>
        </w:rPr>
        <w:t xml:space="preserve">localizado na Rua </w:t>
      </w:r>
      <w:r w:rsidR="00E8003D">
        <w:rPr>
          <w:rFonts w:ascii="Arial" w:hAnsi="Arial" w:cs="Arial"/>
          <w:sz w:val="24"/>
          <w:szCs w:val="24"/>
        </w:rPr>
        <w:t>Am</w:t>
      </w:r>
      <w:r w:rsidR="005071C8">
        <w:rPr>
          <w:rFonts w:ascii="Arial" w:hAnsi="Arial" w:cs="Arial"/>
          <w:sz w:val="24"/>
          <w:szCs w:val="24"/>
        </w:rPr>
        <w:t>ericana</w:t>
      </w:r>
      <w:r w:rsidR="004379F4">
        <w:rPr>
          <w:rFonts w:ascii="Arial" w:hAnsi="Arial" w:cs="Arial"/>
          <w:sz w:val="24"/>
          <w:szCs w:val="24"/>
        </w:rPr>
        <w:t xml:space="preserve">, em frente ao nº </w:t>
      </w:r>
      <w:r w:rsidR="005071C8">
        <w:rPr>
          <w:rFonts w:ascii="Arial" w:hAnsi="Arial" w:cs="Arial"/>
          <w:sz w:val="24"/>
          <w:szCs w:val="24"/>
        </w:rPr>
        <w:t>504</w:t>
      </w:r>
      <w:bookmarkStart w:id="0" w:name="_GoBack"/>
      <w:bookmarkEnd w:id="0"/>
      <w:r w:rsidR="004379F4">
        <w:rPr>
          <w:rFonts w:ascii="Arial" w:hAnsi="Arial" w:cs="Arial"/>
          <w:sz w:val="24"/>
          <w:szCs w:val="24"/>
        </w:rPr>
        <w:t>, no bairro Residencial São Joaquim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</w:t>
      </w:r>
      <w:r w:rsidR="00EC0002">
        <w:rPr>
          <w:rFonts w:ascii="Arial" w:hAnsi="Arial" w:cs="Arial"/>
          <w:sz w:val="24"/>
          <w:szCs w:val="24"/>
        </w:rPr>
        <w:t xml:space="preserve">ejudica as condições de tráfego.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0002">
        <w:rPr>
          <w:rFonts w:ascii="Arial" w:hAnsi="Arial" w:cs="Arial"/>
          <w:sz w:val="24"/>
          <w:szCs w:val="24"/>
        </w:rPr>
        <w:t>0</w:t>
      </w:r>
      <w:r w:rsidR="00C52D9D">
        <w:rPr>
          <w:rFonts w:ascii="Arial" w:hAnsi="Arial" w:cs="Arial"/>
          <w:sz w:val="24"/>
          <w:szCs w:val="24"/>
        </w:rPr>
        <w:t>4</w:t>
      </w:r>
      <w:r w:rsidR="00583046">
        <w:rPr>
          <w:rFonts w:ascii="Arial" w:hAnsi="Arial" w:cs="Arial"/>
          <w:sz w:val="24"/>
          <w:szCs w:val="24"/>
        </w:rPr>
        <w:t xml:space="preserve"> de</w:t>
      </w:r>
      <w:r w:rsidR="00EC0002">
        <w:rPr>
          <w:rFonts w:ascii="Arial" w:hAnsi="Arial" w:cs="Arial"/>
          <w:sz w:val="24"/>
          <w:szCs w:val="24"/>
        </w:rPr>
        <w:t xml:space="preserve"> março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80F" w:rsidRDefault="00A4280F">
      <w:r>
        <w:separator/>
      </w:r>
    </w:p>
  </w:endnote>
  <w:endnote w:type="continuationSeparator" w:id="0">
    <w:p w:rsidR="00A4280F" w:rsidRDefault="00A4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80F" w:rsidRDefault="00A4280F">
      <w:r>
        <w:separator/>
      </w:r>
    </w:p>
  </w:footnote>
  <w:footnote w:type="continuationSeparator" w:id="0">
    <w:p w:rsidR="00A4280F" w:rsidRDefault="00A42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5158b4d369e43c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0208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379F4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071C8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9032B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280F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32EF"/>
    <w:rsid w:val="00B67450"/>
    <w:rsid w:val="00B67D51"/>
    <w:rsid w:val="00B764CB"/>
    <w:rsid w:val="00B84BB2"/>
    <w:rsid w:val="00B932CA"/>
    <w:rsid w:val="00BB7CCD"/>
    <w:rsid w:val="00BD62F1"/>
    <w:rsid w:val="00BF170A"/>
    <w:rsid w:val="00BF4B8A"/>
    <w:rsid w:val="00C01792"/>
    <w:rsid w:val="00C05BE7"/>
    <w:rsid w:val="00C0746E"/>
    <w:rsid w:val="00C11C93"/>
    <w:rsid w:val="00C21DDB"/>
    <w:rsid w:val="00C22228"/>
    <w:rsid w:val="00C275CD"/>
    <w:rsid w:val="00C34748"/>
    <w:rsid w:val="00C516A8"/>
    <w:rsid w:val="00C52D9D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03D"/>
    <w:rsid w:val="00E85410"/>
    <w:rsid w:val="00E903BB"/>
    <w:rsid w:val="00E9600D"/>
    <w:rsid w:val="00EB7D7D"/>
    <w:rsid w:val="00EC0002"/>
    <w:rsid w:val="00ED0B6B"/>
    <w:rsid w:val="00EE15CE"/>
    <w:rsid w:val="00EE7983"/>
    <w:rsid w:val="00EF40FC"/>
    <w:rsid w:val="00F02E81"/>
    <w:rsid w:val="00F061C7"/>
    <w:rsid w:val="00F11A90"/>
    <w:rsid w:val="00F16623"/>
    <w:rsid w:val="00F26E29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eec79e6-4bcb-4ea3-8441-d7ad6f222553.png" Id="R98bf2e2db0884b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eec79e6-4bcb-4ea3-8441-d7ad6f222553.png" Id="R15158b4d369e43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2016-03-04T13:20:00Z</dcterms:created>
  <dcterms:modified xsi:type="dcterms:W3CDTF">2016-03-04T13:20:00Z</dcterms:modified>
</cp:coreProperties>
</file>