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1520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B819E5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>tapa-buracos</w:t>
      </w:r>
      <w:r w:rsidR="00D0189D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” </w:t>
      </w:r>
      <w:r w:rsidR="00236EF3">
        <w:rPr>
          <w:rFonts w:ascii="Arial" w:hAnsi="Arial" w:cs="Arial"/>
          <w:sz w:val="24"/>
          <w:szCs w:val="24"/>
        </w:rPr>
        <w:t>na</w:t>
      </w:r>
      <w:r w:rsidR="00D0189D">
        <w:rPr>
          <w:rFonts w:ascii="Arial" w:hAnsi="Arial" w:cs="Arial"/>
          <w:sz w:val="24"/>
          <w:szCs w:val="24"/>
        </w:rPr>
        <w:t xml:space="preserve"> Rua</w:t>
      </w:r>
      <w:r w:rsidR="008A02AF">
        <w:rPr>
          <w:rFonts w:ascii="Arial" w:hAnsi="Arial" w:cs="Arial"/>
          <w:sz w:val="24"/>
          <w:szCs w:val="24"/>
        </w:rPr>
        <w:t xml:space="preserve"> </w:t>
      </w:r>
      <w:r w:rsidR="00D0189D">
        <w:rPr>
          <w:rFonts w:ascii="Arial" w:hAnsi="Arial" w:cs="Arial"/>
          <w:sz w:val="24"/>
          <w:szCs w:val="24"/>
        </w:rPr>
        <w:t xml:space="preserve">Ângelo Furlan, 286, no bairro Residencial Furlan. </w:t>
      </w:r>
      <w:r w:rsidR="009D3FC9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D0189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951A93">
      <w:pPr>
        <w:jc w:val="both"/>
        <w:rPr>
          <w:rFonts w:ascii="Arial" w:hAnsi="Arial" w:cs="Arial"/>
          <w:sz w:val="24"/>
          <w:szCs w:val="24"/>
        </w:rPr>
      </w:pPr>
    </w:p>
    <w:p w:rsidR="00A35AE9" w:rsidRDefault="00AF293B" w:rsidP="00D0189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competente, seja executada</w:t>
      </w:r>
      <w:r w:rsidR="00236EF3" w:rsidRPr="00236EF3">
        <w:rPr>
          <w:rFonts w:ascii="Arial" w:hAnsi="Arial" w:cs="Arial"/>
          <w:sz w:val="24"/>
          <w:szCs w:val="24"/>
        </w:rPr>
        <w:t xml:space="preserve"> </w:t>
      </w:r>
      <w:r w:rsidR="00236EF3">
        <w:rPr>
          <w:rFonts w:ascii="Arial" w:hAnsi="Arial" w:cs="Arial"/>
          <w:sz w:val="24"/>
          <w:szCs w:val="24"/>
        </w:rPr>
        <w:t>operação “</w:t>
      </w:r>
      <w:r w:rsidR="00236EF3" w:rsidRPr="00F75516">
        <w:rPr>
          <w:rFonts w:ascii="Arial" w:hAnsi="Arial" w:cs="Arial"/>
          <w:sz w:val="24"/>
          <w:szCs w:val="24"/>
        </w:rPr>
        <w:t>tapa-buracos”</w:t>
      </w:r>
      <w:r w:rsidR="007D688C" w:rsidRPr="007D688C">
        <w:rPr>
          <w:rFonts w:ascii="Arial" w:hAnsi="Arial" w:cs="Arial"/>
          <w:sz w:val="24"/>
          <w:szCs w:val="24"/>
        </w:rPr>
        <w:t xml:space="preserve"> </w:t>
      </w:r>
      <w:r w:rsidR="00D0189D">
        <w:rPr>
          <w:rFonts w:ascii="Arial" w:hAnsi="Arial" w:cs="Arial"/>
          <w:sz w:val="24"/>
          <w:szCs w:val="24"/>
        </w:rPr>
        <w:t>na Rua Ângelo Furlan, 286, no bairro Residencial Furlan,</w:t>
      </w:r>
      <w:r w:rsidR="00F62519">
        <w:rPr>
          <w:rFonts w:ascii="Arial" w:hAnsi="Arial" w:cs="Arial"/>
          <w:sz w:val="24"/>
          <w:szCs w:val="24"/>
        </w:rPr>
        <w:t xml:space="preserve"> </w:t>
      </w:r>
      <w:r w:rsidR="007617E0">
        <w:rPr>
          <w:rFonts w:ascii="Arial" w:hAnsi="Arial" w:cs="Arial"/>
          <w:sz w:val="24"/>
          <w:szCs w:val="24"/>
        </w:rPr>
        <w:t xml:space="preserve">neste </w:t>
      </w:r>
      <w:r w:rsidR="00A35AE9" w:rsidRPr="00F75516">
        <w:rPr>
          <w:rFonts w:ascii="Arial" w:hAnsi="Arial" w:cs="Arial"/>
          <w:bCs/>
          <w:sz w:val="24"/>
          <w:szCs w:val="24"/>
        </w:rPr>
        <w:t>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951A93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1A93" w:rsidRPr="00F75516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D0189D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</w:t>
      </w:r>
      <w:r>
        <w:rPr>
          <w:rFonts w:ascii="Arial" w:hAnsi="Arial" w:cs="Arial"/>
        </w:rPr>
        <w:t>fáltica da referida via pública</w:t>
      </w:r>
      <w:r w:rsidR="00A35AE9" w:rsidRPr="00F75516">
        <w:rPr>
          <w:rFonts w:ascii="Arial" w:hAnsi="Arial" w:cs="Arial"/>
        </w:rPr>
        <w:t xml:space="preserve">.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2B79" w:rsidRPr="00F75516" w:rsidRDefault="00952B7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9D3FC9">
        <w:rPr>
          <w:rFonts w:ascii="Arial" w:hAnsi="Arial" w:cs="Arial"/>
          <w:sz w:val="24"/>
          <w:szCs w:val="24"/>
        </w:rPr>
        <w:t>3</w:t>
      </w:r>
      <w:r w:rsidR="00EE5207">
        <w:rPr>
          <w:rFonts w:ascii="Arial" w:hAnsi="Arial" w:cs="Arial"/>
          <w:sz w:val="24"/>
          <w:szCs w:val="24"/>
        </w:rPr>
        <w:t xml:space="preserve"> de </w:t>
      </w:r>
      <w:r w:rsidR="009D3FC9">
        <w:rPr>
          <w:rFonts w:ascii="Arial" w:hAnsi="Arial" w:cs="Arial"/>
          <w:sz w:val="24"/>
          <w:szCs w:val="24"/>
        </w:rPr>
        <w:t>março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</w:t>
      </w:r>
      <w:r w:rsidR="00714232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2DB" w:rsidRDefault="005802DB">
      <w:r>
        <w:separator/>
      </w:r>
    </w:p>
  </w:endnote>
  <w:endnote w:type="continuationSeparator" w:id="0">
    <w:p w:rsidR="005802DB" w:rsidRDefault="00580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2DB" w:rsidRDefault="005802DB">
      <w:r>
        <w:separator/>
      </w:r>
    </w:p>
  </w:footnote>
  <w:footnote w:type="continuationSeparator" w:id="0">
    <w:p w:rsidR="005802DB" w:rsidRDefault="005802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560789cb127449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58"/>
    <w:rsid w:val="000468A3"/>
    <w:rsid w:val="000D567C"/>
    <w:rsid w:val="001B478A"/>
    <w:rsid w:val="001D1394"/>
    <w:rsid w:val="001D4CB3"/>
    <w:rsid w:val="001D6D17"/>
    <w:rsid w:val="001F3FEB"/>
    <w:rsid w:val="002114BC"/>
    <w:rsid w:val="00236EF3"/>
    <w:rsid w:val="00325C77"/>
    <w:rsid w:val="0033648A"/>
    <w:rsid w:val="00373483"/>
    <w:rsid w:val="003D3AA8"/>
    <w:rsid w:val="00454EAC"/>
    <w:rsid w:val="0049057E"/>
    <w:rsid w:val="004B57DB"/>
    <w:rsid w:val="004C67DE"/>
    <w:rsid w:val="004D6ACB"/>
    <w:rsid w:val="00510BF9"/>
    <w:rsid w:val="005802DB"/>
    <w:rsid w:val="00596080"/>
    <w:rsid w:val="005B62EF"/>
    <w:rsid w:val="00634E6F"/>
    <w:rsid w:val="00637DD6"/>
    <w:rsid w:val="00685043"/>
    <w:rsid w:val="006901DA"/>
    <w:rsid w:val="006B31FB"/>
    <w:rsid w:val="00705ABB"/>
    <w:rsid w:val="00714232"/>
    <w:rsid w:val="007617E0"/>
    <w:rsid w:val="00785717"/>
    <w:rsid w:val="007B5DCF"/>
    <w:rsid w:val="007D688C"/>
    <w:rsid w:val="0084062E"/>
    <w:rsid w:val="00841733"/>
    <w:rsid w:val="0088324F"/>
    <w:rsid w:val="008A02AF"/>
    <w:rsid w:val="008D4DFE"/>
    <w:rsid w:val="00951A93"/>
    <w:rsid w:val="00952B79"/>
    <w:rsid w:val="009771D7"/>
    <w:rsid w:val="009D3FC9"/>
    <w:rsid w:val="009F196D"/>
    <w:rsid w:val="00A35AE9"/>
    <w:rsid w:val="00A71CAF"/>
    <w:rsid w:val="00A9035B"/>
    <w:rsid w:val="00AE702A"/>
    <w:rsid w:val="00AF293B"/>
    <w:rsid w:val="00AF4E2A"/>
    <w:rsid w:val="00B40D4F"/>
    <w:rsid w:val="00B447C9"/>
    <w:rsid w:val="00B57BAB"/>
    <w:rsid w:val="00B819E5"/>
    <w:rsid w:val="00BC1198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0189D"/>
    <w:rsid w:val="00D26CB3"/>
    <w:rsid w:val="00D77CF0"/>
    <w:rsid w:val="00E81613"/>
    <w:rsid w:val="00E903BB"/>
    <w:rsid w:val="00EB7D7D"/>
    <w:rsid w:val="00EE5207"/>
    <w:rsid w:val="00EE7983"/>
    <w:rsid w:val="00EF0F85"/>
    <w:rsid w:val="00EF30AF"/>
    <w:rsid w:val="00F12B9C"/>
    <w:rsid w:val="00F16623"/>
    <w:rsid w:val="00F506CE"/>
    <w:rsid w:val="00F62519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542d4eb-a42c-4121-be87-5a24907da2a5.png" Id="R09194b7d42bf47b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542d4eb-a42c-4121-be87-5a24907da2a5.png" Id="Re560789cb127449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2016-01-14T16:23:00Z</cp:lastPrinted>
  <dcterms:created xsi:type="dcterms:W3CDTF">2016-03-03T17:27:00Z</dcterms:created>
  <dcterms:modified xsi:type="dcterms:W3CDTF">2016-03-03T18:50:00Z</dcterms:modified>
</cp:coreProperties>
</file>