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troca de lâmpada na Rua </w:t>
      </w:r>
      <w:r w:rsidR="008C2463">
        <w:rPr>
          <w:rFonts w:ascii="Arial" w:hAnsi="Arial" w:cs="Arial"/>
          <w:sz w:val="24"/>
          <w:szCs w:val="24"/>
        </w:rPr>
        <w:t xml:space="preserve">Professor Madalena Moreira Granja, nº 186, no Cruzeiro do Sul. </w:t>
      </w:r>
    </w:p>
    <w:bookmarkEnd w:id="0"/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8C2463">
        <w:rPr>
          <w:rFonts w:ascii="Arial" w:hAnsi="Arial" w:cs="Arial"/>
          <w:sz w:val="24"/>
          <w:szCs w:val="24"/>
        </w:rPr>
        <w:t>na Rua Professor Madalena Moreira Granja, nº 186, no Cruzeiro do Sul.</w:t>
      </w: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29 de Janeiro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4B" w:rsidRDefault="00F66D4B">
      <w:r>
        <w:separator/>
      </w:r>
    </w:p>
  </w:endnote>
  <w:endnote w:type="continuationSeparator" w:id="0">
    <w:p w:rsidR="00F66D4B" w:rsidRDefault="00F6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4B" w:rsidRDefault="00F66D4B">
      <w:r>
        <w:separator/>
      </w:r>
    </w:p>
  </w:footnote>
  <w:footnote w:type="continuationSeparator" w:id="0">
    <w:p w:rsidR="00F66D4B" w:rsidRDefault="00F66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f8c336a5bb4a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cfbe14-e86b-4913-a4fc-6236aaf2e07b.png" Id="Rdd760ed150544f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cfbe14-e86b-4913-a4fc-6236aaf2e07b.png" Id="Rb7f8c336a5bb4a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2016-02-26T12:23:00Z</dcterms:created>
  <dcterms:modified xsi:type="dcterms:W3CDTF">2016-02-26T12:23:00Z</dcterms:modified>
</cp:coreProperties>
</file>