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6D3C9A">
        <w:rPr>
          <w:rFonts w:ascii="Arial" w:hAnsi="Arial" w:cs="Arial"/>
          <w:sz w:val="24"/>
          <w:szCs w:val="24"/>
        </w:rPr>
        <w:t>urgente</w:t>
      </w:r>
      <w:r w:rsidR="0064303B">
        <w:rPr>
          <w:rFonts w:ascii="Arial" w:hAnsi="Arial" w:cs="Arial"/>
          <w:sz w:val="24"/>
          <w:szCs w:val="24"/>
        </w:rPr>
        <w:t>s</w:t>
      </w:r>
      <w:r w:rsidR="006D3C9A">
        <w:rPr>
          <w:rFonts w:ascii="Arial" w:hAnsi="Arial" w:cs="Arial"/>
          <w:sz w:val="24"/>
          <w:szCs w:val="24"/>
        </w:rPr>
        <w:t xml:space="preserve"> </w:t>
      </w:r>
      <w:r w:rsidR="0064303B">
        <w:rPr>
          <w:rFonts w:ascii="Arial" w:hAnsi="Arial" w:cs="Arial"/>
          <w:sz w:val="24"/>
          <w:szCs w:val="24"/>
        </w:rPr>
        <w:t>serviços de capinação na</w:t>
      </w:r>
      <w:r w:rsidR="00351B39">
        <w:rPr>
          <w:rFonts w:ascii="Arial" w:hAnsi="Arial" w:cs="Arial"/>
          <w:sz w:val="24"/>
          <w:szCs w:val="24"/>
        </w:rPr>
        <w:t>s</w:t>
      </w:r>
      <w:r w:rsidR="0064303B">
        <w:rPr>
          <w:rFonts w:ascii="Arial" w:hAnsi="Arial" w:cs="Arial"/>
          <w:sz w:val="24"/>
          <w:szCs w:val="24"/>
        </w:rPr>
        <w:t xml:space="preserve"> </w:t>
      </w:r>
      <w:r w:rsidR="00351B39">
        <w:rPr>
          <w:rFonts w:ascii="Arial" w:hAnsi="Arial" w:cs="Arial"/>
          <w:sz w:val="24"/>
          <w:szCs w:val="24"/>
        </w:rPr>
        <w:t xml:space="preserve">margens da linha </w:t>
      </w:r>
      <w:r w:rsidR="003F162F">
        <w:rPr>
          <w:rFonts w:ascii="Arial" w:hAnsi="Arial" w:cs="Arial"/>
          <w:sz w:val="24"/>
          <w:szCs w:val="24"/>
        </w:rPr>
        <w:t xml:space="preserve">férrea </w:t>
      </w:r>
      <w:r w:rsidR="00351B39">
        <w:rPr>
          <w:rFonts w:ascii="Arial" w:hAnsi="Arial" w:cs="Arial"/>
          <w:sz w:val="24"/>
          <w:szCs w:val="24"/>
        </w:rPr>
        <w:t>em toda extensão d</w:t>
      </w:r>
      <w:r w:rsidR="0064303B">
        <w:rPr>
          <w:rFonts w:ascii="Arial" w:hAnsi="Arial" w:cs="Arial"/>
          <w:sz w:val="24"/>
          <w:szCs w:val="24"/>
        </w:rPr>
        <w:t xml:space="preserve">a Vila </w:t>
      </w:r>
      <w:r w:rsidR="00351B39">
        <w:rPr>
          <w:rFonts w:ascii="Arial" w:hAnsi="Arial" w:cs="Arial"/>
          <w:sz w:val="24"/>
          <w:szCs w:val="24"/>
        </w:rPr>
        <w:t xml:space="preserve">Sartori </w:t>
      </w:r>
      <w:r w:rsidR="0064303B">
        <w:rPr>
          <w:rFonts w:ascii="Arial" w:hAnsi="Arial" w:cs="Arial"/>
          <w:sz w:val="24"/>
          <w:szCs w:val="24"/>
        </w:rPr>
        <w:t xml:space="preserve">e demais bairros próximos. 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64303B">
        <w:rPr>
          <w:rFonts w:ascii="Arial" w:hAnsi="Arial" w:cs="Arial"/>
          <w:bCs/>
          <w:sz w:val="24"/>
          <w:szCs w:val="24"/>
        </w:rPr>
        <w:t xml:space="preserve">urgentes sejam tomadas quanto </w:t>
      </w:r>
      <w:r w:rsidR="00351B39">
        <w:rPr>
          <w:rFonts w:ascii="Arial" w:hAnsi="Arial" w:cs="Arial"/>
          <w:bCs/>
          <w:sz w:val="24"/>
          <w:szCs w:val="24"/>
        </w:rPr>
        <w:t xml:space="preserve">a </w:t>
      </w:r>
      <w:r w:rsidR="00351B39" w:rsidRPr="00351B39">
        <w:rPr>
          <w:rFonts w:ascii="Arial" w:hAnsi="Arial" w:cs="Arial"/>
          <w:bCs/>
          <w:sz w:val="24"/>
          <w:szCs w:val="24"/>
        </w:rPr>
        <w:t xml:space="preserve">serviços de capinação nas margens da linha </w:t>
      </w:r>
      <w:r w:rsidR="003F162F">
        <w:rPr>
          <w:rFonts w:ascii="Arial" w:hAnsi="Arial" w:cs="Arial"/>
          <w:bCs/>
          <w:sz w:val="24"/>
          <w:szCs w:val="24"/>
        </w:rPr>
        <w:t xml:space="preserve">férrea </w:t>
      </w:r>
      <w:bookmarkStart w:id="0" w:name="_GoBack"/>
      <w:bookmarkEnd w:id="0"/>
      <w:r w:rsidR="00351B39" w:rsidRPr="00351B39">
        <w:rPr>
          <w:rFonts w:ascii="Arial" w:hAnsi="Arial" w:cs="Arial"/>
          <w:bCs/>
          <w:sz w:val="24"/>
          <w:szCs w:val="24"/>
        </w:rPr>
        <w:t>em toda extensão da Vila Sartori e demais bairros próximos.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97407C">
        <w:rPr>
          <w:rFonts w:ascii="Arial" w:hAnsi="Arial" w:cs="Arial"/>
          <w:sz w:val="24"/>
          <w:szCs w:val="24"/>
        </w:rPr>
        <w:t xml:space="preserve"> </w:t>
      </w:r>
      <w:r w:rsidR="00351B39">
        <w:rPr>
          <w:rFonts w:ascii="Arial" w:hAnsi="Arial" w:cs="Arial"/>
          <w:sz w:val="24"/>
          <w:szCs w:val="24"/>
        </w:rPr>
        <w:t>24</w:t>
      </w:r>
      <w:r w:rsidR="0097407C">
        <w:rPr>
          <w:rFonts w:ascii="Arial" w:hAnsi="Arial" w:cs="Arial"/>
          <w:sz w:val="24"/>
          <w:szCs w:val="24"/>
        </w:rPr>
        <w:t xml:space="preserve"> de </w:t>
      </w:r>
      <w:r w:rsidR="00080DB9">
        <w:rPr>
          <w:rFonts w:ascii="Arial" w:hAnsi="Arial" w:cs="Arial"/>
          <w:sz w:val="24"/>
          <w:szCs w:val="24"/>
        </w:rPr>
        <w:t>fevereir</w:t>
      </w:r>
      <w:r w:rsidR="0097407C">
        <w:rPr>
          <w:rFonts w:ascii="Arial" w:hAnsi="Arial" w:cs="Arial"/>
          <w:sz w:val="24"/>
          <w:szCs w:val="24"/>
        </w:rPr>
        <w:t>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0DE" w:rsidRDefault="007110DE">
      <w:r>
        <w:separator/>
      </w:r>
    </w:p>
  </w:endnote>
  <w:endnote w:type="continuationSeparator" w:id="0">
    <w:p w:rsidR="007110DE" w:rsidRDefault="0071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0DE" w:rsidRDefault="007110DE">
      <w:r>
        <w:separator/>
      </w:r>
    </w:p>
  </w:footnote>
  <w:footnote w:type="continuationSeparator" w:id="0">
    <w:p w:rsidR="007110DE" w:rsidRDefault="00711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3ec93847145473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DB9"/>
    <w:rsid w:val="000D567C"/>
    <w:rsid w:val="000E0661"/>
    <w:rsid w:val="0010169D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51B39"/>
    <w:rsid w:val="00357D6D"/>
    <w:rsid w:val="00373483"/>
    <w:rsid w:val="003D3AA8"/>
    <w:rsid w:val="003F162F"/>
    <w:rsid w:val="004241A3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4303B"/>
    <w:rsid w:val="00645112"/>
    <w:rsid w:val="0064603E"/>
    <w:rsid w:val="006D2B3C"/>
    <w:rsid w:val="006D3C9A"/>
    <w:rsid w:val="00705ABB"/>
    <w:rsid w:val="007110DE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7407C"/>
    <w:rsid w:val="00997D19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3596A"/>
    <w:rsid w:val="00CD613B"/>
    <w:rsid w:val="00CF7F49"/>
    <w:rsid w:val="00D26CB3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b50f32-5637-464d-884a-4062609ede29.png" Id="Rff9bcdf7970644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b50f32-5637-464d-884a-4062609ede29.png" Id="R23ec9384714547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2015-02-20T19:04:00Z</cp:lastPrinted>
  <dcterms:created xsi:type="dcterms:W3CDTF">2016-02-24T13:25:00Z</dcterms:created>
  <dcterms:modified xsi:type="dcterms:W3CDTF">2016-02-24T13:26:00Z</dcterms:modified>
</cp:coreProperties>
</file>