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9B" w:rsidRDefault="00F0589B" w:rsidP="00F0589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6362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A7C1A"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0C3670">
        <w:rPr>
          <w:rFonts w:ascii="Arial" w:hAnsi="Arial" w:cs="Arial"/>
          <w:sz w:val="24"/>
          <w:szCs w:val="24"/>
        </w:rPr>
        <w:t xml:space="preserve">instalação de câmeras de monitoramento na </w:t>
      </w:r>
      <w:r w:rsidR="000E0027">
        <w:rPr>
          <w:rFonts w:ascii="Arial" w:hAnsi="Arial" w:cs="Arial"/>
          <w:sz w:val="24"/>
          <w:szCs w:val="24"/>
        </w:rPr>
        <w:t xml:space="preserve">nova </w:t>
      </w:r>
      <w:r w:rsidR="000C3670">
        <w:rPr>
          <w:rFonts w:ascii="Arial" w:hAnsi="Arial" w:cs="Arial"/>
          <w:sz w:val="24"/>
          <w:szCs w:val="24"/>
        </w:rPr>
        <w:t>rotatória do bairro Santa Rita, entre as</w:t>
      </w:r>
      <w:r>
        <w:rPr>
          <w:rFonts w:ascii="Arial" w:hAnsi="Arial" w:cs="Arial"/>
          <w:sz w:val="24"/>
          <w:szCs w:val="24"/>
        </w:rPr>
        <w:t xml:space="preserve"> ruas Tupis e Estrada de </w:t>
      </w:r>
      <w:proofErr w:type="spellStart"/>
      <w:r>
        <w:rPr>
          <w:rFonts w:ascii="Arial" w:hAnsi="Arial" w:cs="Arial"/>
          <w:sz w:val="24"/>
          <w:szCs w:val="24"/>
        </w:rPr>
        <w:t>Cilos</w:t>
      </w:r>
      <w:proofErr w:type="spellEnd"/>
      <w:r>
        <w:rPr>
          <w:rFonts w:ascii="Arial" w:hAnsi="Arial" w:cs="Arial"/>
          <w:sz w:val="24"/>
          <w:szCs w:val="24"/>
        </w:rPr>
        <w:t>.”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do Setor</w:t>
      </w:r>
      <w:r w:rsidR="000C3670">
        <w:rPr>
          <w:rFonts w:ascii="Arial" w:hAnsi="Arial" w:cs="Arial"/>
          <w:bCs/>
          <w:sz w:val="24"/>
          <w:szCs w:val="24"/>
        </w:rPr>
        <w:t>es</w:t>
      </w:r>
      <w:proofErr w:type="gramEnd"/>
      <w:r w:rsidR="000C3670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r w:rsidR="000C3670">
        <w:rPr>
          <w:rFonts w:ascii="Arial" w:hAnsi="Arial" w:cs="Arial"/>
          <w:bCs/>
          <w:sz w:val="24"/>
          <w:szCs w:val="24"/>
        </w:rPr>
        <w:t>s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0C3670">
        <w:rPr>
          <w:rFonts w:ascii="Arial" w:hAnsi="Arial" w:cs="Arial"/>
          <w:bCs/>
          <w:sz w:val="24"/>
          <w:szCs w:val="24"/>
        </w:rPr>
        <w:t xml:space="preserve">seja executada a instalação de câmeras de segurança na Nova Rotatória do bairro Santa Rita, entre as ruas Tupis e Estrada de </w:t>
      </w:r>
      <w:proofErr w:type="spellStart"/>
      <w:r w:rsidR="000C3670">
        <w:rPr>
          <w:rFonts w:ascii="Arial" w:hAnsi="Arial" w:cs="Arial"/>
          <w:bCs/>
          <w:sz w:val="24"/>
          <w:szCs w:val="24"/>
        </w:rPr>
        <w:t>Cilos</w:t>
      </w:r>
      <w:proofErr w:type="spellEnd"/>
      <w:r w:rsidR="000C3670">
        <w:rPr>
          <w:rFonts w:ascii="Arial" w:hAnsi="Arial" w:cs="Arial"/>
          <w:bCs/>
          <w:sz w:val="24"/>
          <w:szCs w:val="24"/>
        </w:rPr>
        <w:t>, na região sul da cidade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3670" w:rsidRDefault="000C367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cidade de Santa Bárbara d´Oeste conta com um sistema de monitoramento </w:t>
      </w:r>
      <w:r w:rsidR="005F0A3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câmeras </w:t>
      </w:r>
      <w:r w:rsidR="00B13946">
        <w:rPr>
          <w:rFonts w:ascii="Arial" w:hAnsi="Arial" w:cs="Arial"/>
        </w:rPr>
        <w:t xml:space="preserve">de segurança, espalhadas em diversos pontos neste município. Este é um serviço inovador em nossa cidade e de grande valia e conforto aos munícipes. </w:t>
      </w:r>
    </w:p>
    <w:p w:rsidR="005F0A34" w:rsidRDefault="00B139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instalação de câmeras de monitoramento neste ponto da região sul da cidade se torna importante para garantir maior segurança aos moradores e todos que trafegam neste trecho. Após a r</w:t>
      </w:r>
      <w:r w:rsidR="005F0A34">
        <w:rPr>
          <w:rFonts w:ascii="Arial" w:hAnsi="Arial" w:cs="Arial"/>
          <w:sz w:val="24"/>
          <w:szCs w:val="24"/>
        </w:rPr>
        <w:t xml:space="preserve">emodelação desta rotatória, </w:t>
      </w:r>
      <w:r w:rsidR="00E55C3E">
        <w:rPr>
          <w:rFonts w:ascii="Arial" w:hAnsi="Arial" w:cs="Arial"/>
          <w:sz w:val="24"/>
          <w:szCs w:val="24"/>
        </w:rPr>
        <w:t>se tornando</w:t>
      </w:r>
      <w:r w:rsidR="005F0A34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principal ponto de entrada e saída aos bairros </w:t>
      </w:r>
      <w:r w:rsidR="005F0A34">
        <w:rPr>
          <w:rFonts w:ascii="Arial" w:hAnsi="Arial" w:cs="Arial"/>
          <w:sz w:val="24"/>
          <w:szCs w:val="24"/>
        </w:rPr>
        <w:t>da região sul da cidade</w:t>
      </w:r>
      <w:r w:rsidR="00E55C3E">
        <w:rPr>
          <w:rFonts w:ascii="Arial" w:hAnsi="Arial" w:cs="Arial"/>
          <w:sz w:val="24"/>
          <w:szCs w:val="24"/>
        </w:rPr>
        <w:t xml:space="preserve">, </w:t>
      </w:r>
      <w:r w:rsidR="005F0A34">
        <w:rPr>
          <w:rFonts w:ascii="Arial" w:hAnsi="Arial" w:cs="Arial"/>
          <w:sz w:val="24"/>
          <w:szCs w:val="24"/>
        </w:rPr>
        <w:t>com grande fluxo de pessoas e veículos. Este sistema de câme</w:t>
      </w:r>
      <w:r w:rsidR="00E55C3E">
        <w:rPr>
          <w:rFonts w:ascii="Arial" w:hAnsi="Arial" w:cs="Arial"/>
          <w:sz w:val="24"/>
          <w:szCs w:val="24"/>
        </w:rPr>
        <w:t xml:space="preserve">ras levará maior segurança a todos e irá inibir possíveis atos de vandalismo no local. </w:t>
      </w:r>
    </w:p>
    <w:p w:rsidR="00E55C3E" w:rsidRDefault="00E55C3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139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A7C1A" w:rsidRPr="00C355D1" w:rsidRDefault="009A7C1A" w:rsidP="000E00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5C3E">
        <w:rPr>
          <w:rFonts w:ascii="Arial" w:hAnsi="Arial" w:cs="Arial"/>
          <w:sz w:val="24"/>
          <w:szCs w:val="24"/>
        </w:rPr>
        <w:t>16 de fevereiro de 2.016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55C3E" w:rsidRPr="00C355D1" w:rsidRDefault="00E55C3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55C3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E55C3E" w:rsidRPr="00C355D1" w:rsidRDefault="00E55C3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>Kadu Garçom”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38" w:rsidRDefault="00062038">
      <w:r>
        <w:separator/>
      </w:r>
    </w:p>
  </w:endnote>
  <w:endnote w:type="continuationSeparator" w:id="0">
    <w:p w:rsidR="00062038" w:rsidRDefault="0006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38" w:rsidRDefault="00062038">
      <w:r>
        <w:separator/>
      </w:r>
    </w:p>
  </w:footnote>
  <w:footnote w:type="continuationSeparator" w:id="0">
    <w:p w:rsidR="00062038" w:rsidRDefault="0006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5C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5C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55C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50446012404b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038"/>
    <w:rsid w:val="000C3670"/>
    <w:rsid w:val="000E002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F0A34"/>
    <w:rsid w:val="00705ABB"/>
    <w:rsid w:val="009A7C1A"/>
    <w:rsid w:val="009F196D"/>
    <w:rsid w:val="00A71CAF"/>
    <w:rsid w:val="00A9035B"/>
    <w:rsid w:val="00AE702A"/>
    <w:rsid w:val="00B13946"/>
    <w:rsid w:val="00C23977"/>
    <w:rsid w:val="00CD613B"/>
    <w:rsid w:val="00CF7F49"/>
    <w:rsid w:val="00D26CB3"/>
    <w:rsid w:val="00D42D6B"/>
    <w:rsid w:val="00D63624"/>
    <w:rsid w:val="00D76D51"/>
    <w:rsid w:val="00E55C3E"/>
    <w:rsid w:val="00E903BB"/>
    <w:rsid w:val="00EB7D7D"/>
    <w:rsid w:val="00EE7983"/>
    <w:rsid w:val="00F0589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358076-5859-4cd2-845b-4d5a9006dea3.png" Id="Rf9f24218976040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0358076-5859-4cd2-845b-4d5a9006dea3.png" Id="R7850446012404b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2013-01-24T12:50:00Z</cp:lastPrinted>
  <dcterms:created xsi:type="dcterms:W3CDTF">2016-02-17T19:39:00Z</dcterms:created>
  <dcterms:modified xsi:type="dcterms:W3CDTF">2016-02-19T10:25:00Z</dcterms:modified>
</cp:coreProperties>
</file>