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1124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563AA">
        <w:rPr>
          <w:rFonts w:ascii="Arial" w:hAnsi="Arial" w:cs="Arial"/>
          <w:sz w:val="24"/>
          <w:szCs w:val="24"/>
        </w:rPr>
        <w:t xml:space="preserve"> execuçã</w:t>
      </w:r>
      <w:r w:rsidR="00277CFA">
        <w:rPr>
          <w:rFonts w:ascii="Arial" w:hAnsi="Arial" w:cs="Arial"/>
          <w:sz w:val="24"/>
          <w:szCs w:val="24"/>
        </w:rPr>
        <w:t xml:space="preserve">o de serviços de </w:t>
      </w:r>
      <w:r w:rsidR="00A426F8">
        <w:rPr>
          <w:rFonts w:ascii="Arial" w:hAnsi="Arial" w:cs="Arial"/>
          <w:sz w:val="24"/>
          <w:szCs w:val="24"/>
        </w:rPr>
        <w:t>limpeza na calçada da Avenida Corifeu de Azevedo Marques, entre as ruas Floriano Peixoto e General Osório, no Centro.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P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35AE9"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9F0765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E563AA">
        <w:rPr>
          <w:rFonts w:ascii="Arial" w:hAnsi="Arial" w:cs="Arial"/>
          <w:bCs/>
          <w:sz w:val="24"/>
          <w:szCs w:val="24"/>
        </w:rPr>
        <w:t xml:space="preserve">feita </w:t>
      </w:r>
      <w:r w:rsidRPr="00911835">
        <w:rPr>
          <w:rFonts w:ascii="Arial" w:hAnsi="Arial" w:cs="Arial"/>
          <w:bCs/>
          <w:sz w:val="24"/>
          <w:szCs w:val="24"/>
        </w:rPr>
        <w:t>a execução d</w:t>
      </w:r>
      <w:r w:rsidR="002B1B3D">
        <w:rPr>
          <w:rFonts w:ascii="Arial" w:hAnsi="Arial" w:cs="Arial"/>
          <w:bCs/>
          <w:sz w:val="24"/>
          <w:szCs w:val="24"/>
        </w:rPr>
        <w:t>e serviç</w:t>
      </w:r>
      <w:r w:rsidR="00A426F8">
        <w:rPr>
          <w:rFonts w:ascii="Arial" w:hAnsi="Arial" w:cs="Arial"/>
          <w:bCs/>
          <w:sz w:val="24"/>
          <w:szCs w:val="24"/>
        </w:rPr>
        <w:t>os de limpeza na calçada da Avenida Corifeu de Azevedo Marques, no trecho entre as ruas Floriano Peixoto e General Osório, no Centro.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11835" w:rsidRDefault="002B1B3D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A426F8">
        <w:rPr>
          <w:rFonts w:ascii="Arial" w:hAnsi="Arial" w:cs="Arial"/>
          <w:sz w:val="24"/>
          <w:szCs w:val="24"/>
        </w:rPr>
        <w:t>que transitam pelo local reclamam que este trecho da avenida está muito sujo e impede a passagem de pedestres pela calçada, e são obrigados a caminharem pela rua correndo riscos de acidentes. Caso seja propriedade particular, que a Fiscalização Municipal notifique o proprietário para as devidas providências com urgência.</w:t>
      </w:r>
    </w:p>
    <w:p w:rsidR="00E563AA" w:rsidRDefault="00CE128F" w:rsidP="000B0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</w:p>
    <w:p w:rsidR="00911835" w:rsidRDefault="00911835" w:rsidP="000B0820">
      <w:pPr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36C3">
        <w:rPr>
          <w:rFonts w:ascii="Arial" w:hAnsi="Arial" w:cs="Arial"/>
          <w:sz w:val="24"/>
          <w:szCs w:val="24"/>
        </w:rPr>
        <w:t>1</w:t>
      </w:r>
      <w:r w:rsidR="002B1B3D">
        <w:rPr>
          <w:rFonts w:ascii="Arial" w:hAnsi="Arial" w:cs="Arial"/>
          <w:sz w:val="24"/>
          <w:szCs w:val="24"/>
        </w:rPr>
        <w:t>8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0B0820">
        <w:rPr>
          <w:rFonts w:ascii="Arial" w:hAnsi="Arial" w:cs="Arial"/>
          <w:sz w:val="24"/>
          <w:szCs w:val="24"/>
        </w:rPr>
        <w:t>fevereiro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5fb7e450e04a7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7CFA"/>
    <w:rsid w:val="002836C3"/>
    <w:rsid w:val="00284E12"/>
    <w:rsid w:val="002A3D1D"/>
    <w:rsid w:val="002B1B3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b858a8-7a6e-490a-9d40-21a57a190960.png" Id="Rcaa72c7c892f4c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b858a8-7a6e-490a-9d40-21a57a190960.png" Id="Ra85fb7e450e04a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2016-02-18T17:43:00Z</dcterms:created>
  <dcterms:modified xsi:type="dcterms:W3CDTF">2016-02-18T17:43:00Z</dcterms:modified>
</cp:coreProperties>
</file>