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1110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2A4A">
        <w:rPr>
          <w:rFonts w:ascii="Arial" w:hAnsi="Arial" w:cs="Arial"/>
          <w:color w:val="000000" w:themeColor="text1"/>
          <w:sz w:val="24"/>
          <w:szCs w:val="24"/>
        </w:rPr>
        <w:t xml:space="preserve">que execute reparos na calçada da EMEFEI Professora Antônia Dagmar de Almeida </w:t>
      </w:r>
      <w:proofErr w:type="spellStart"/>
      <w:r w:rsidR="00A32A4A">
        <w:rPr>
          <w:rFonts w:ascii="Arial" w:hAnsi="Arial" w:cs="Arial"/>
          <w:color w:val="000000" w:themeColor="text1"/>
          <w:sz w:val="24"/>
          <w:szCs w:val="24"/>
        </w:rPr>
        <w:t>Rosolen</w:t>
      </w:r>
      <w:proofErr w:type="spellEnd"/>
      <w:r w:rsidR="00A32A4A">
        <w:rPr>
          <w:rFonts w:ascii="Arial" w:hAnsi="Arial" w:cs="Arial"/>
          <w:color w:val="000000" w:themeColor="text1"/>
          <w:sz w:val="24"/>
          <w:szCs w:val="24"/>
        </w:rPr>
        <w:t>, no Bairro Jardim Santo Antonio</w:t>
      </w:r>
      <w:r w:rsidR="00F837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>órgão competente</w:t>
      </w:r>
      <w:r w:rsidR="00F8378B" w:rsidRPr="00F837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78B">
        <w:rPr>
          <w:rFonts w:ascii="Arial" w:hAnsi="Arial" w:cs="Arial"/>
          <w:color w:val="000000" w:themeColor="text1"/>
          <w:sz w:val="24"/>
          <w:szCs w:val="24"/>
        </w:rPr>
        <w:t xml:space="preserve">que execute </w:t>
      </w:r>
      <w:r w:rsidR="00A32A4A">
        <w:rPr>
          <w:rFonts w:ascii="Arial" w:hAnsi="Arial" w:cs="Arial"/>
          <w:color w:val="000000" w:themeColor="text1"/>
          <w:sz w:val="24"/>
          <w:szCs w:val="24"/>
        </w:rPr>
        <w:t xml:space="preserve">reparos na calçada da EMEFEI Professora Antônia Dagmar de Almeida </w:t>
      </w:r>
      <w:proofErr w:type="spellStart"/>
      <w:r w:rsidR="00A32A4A">
        <w:rPr>
          <w:rFonts w:ascii="Arial" w:hAnsi="Arial" w:cs="Arial"/>
          <w:color w:val="000000" w:themeColor="text1"/>
          <w:sz w:val="24"/>
          <w:szCs w:val="24"/>
        </w:rPr>
        <w:t>Rosolen</w:t>
      </w:r>
      <w:proofErr w:type="spellEnd"/>
      <w:r w:rsidR="00A32A4A">
        <w:rPr>
          <w:rFonts w:ascii="Arial" w:hAnsi="Arial" w:cs="Arial"/>
          <w:color w:val="000000" w:themeColor="text1"/>
          <w:sz w:val="24"/>
          <w:szCs w:val="24"/>
        </w:rPr>
        <w:t>, localizada na Rua México, 220 no Bairro Jardim Santo Antonio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3835" w:rsidRDefault="005A22F5" w:rsidP="006864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238FC" w:rsidRDefault="00E3503C" w:rsidP="00E3503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4A99" w:rsidRPr="005F73F8">
        <w:rPr>
          <w:rFonts w:ascii="Arial" w:hAnsi="Arial" w:cs="Arial"/>
          <w:sz w:val="24"/>
          <w:szCs w:val="24"/>
        </w:rPr>
        <w:t xml:space="preserve">    </w:t>
      </w:r>
      <w:r w:rsidR="00C85E42">
        <w:rPr>
          <w:rFonts w:ascii="Arial" w:hAnsi="Arial" w:cs="Arial"/>
        </w:rPr>
        <w:t xml:space="preserve">                  </w:t>
      </w:r>
    </w:p>
    <w:p w:rsidR="00F8378B" w:rsidRDefault="00F479E2" w:rsidP="00A32A4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2A4A">
        <w:rPr>
          <w:rFonts w:ascii="Arial" w:hAnsi="Arial" w:cs="Arial"/>
          <w:sz w:val="24"/>
          <w:szCs w:val="24"/>
        </w:rPr>
        <w:t>Moradores procuraram este vereador solicitando providências no conserto da calçada no endereço supracitado, depois do serviço de extração de uma arvore na esquina a Prefe</w:t>
      </w:r>
      <w:r w:rsidR="00A01F42">
        <w:rPr>
          <w:rFonts w:ascii="Arial" w:hAnsi="Arial" w:cs="Arial"/>
          <w:sz w:val="24"/>
          <w:szCs w:val="24"/>
        </w:rPr>
        <w:t xml:space="preserve">itura não retornou ao local recuperar </w:t>
      </w:r>
      <w:r w:rsidR="00A32A4A">
        <w:rPr>
          <w:rFonts w:ascii="Arial" w:hAnsi="Arial" w:cs="Arial"/>
          <w:sz w:val="24"/>
          <w:szCs w:val="24"/>
        </w:rPr>
        <w:t>a calçada, deixando-a toda irregular com pedras soltas, terreno irregular,</w:t>
      </w:r>
      <w:r w:rsidR="00A01F42">
        <w:rPr>
          <w:rFonts w:ascii="Arial" w:hAnsi="Arial" w:cs="Arial"/>
          <w:sz w:val="24"/>
          <w:szCs w:val="24"/>
        </w:rPr>
        <w:t xml:space="preserve"> essa displicência pode </w:t>
      </w:r>
      <w:r w:rsidR="00A32A4A">
        <w:rPr>
          <w:rFonts w:ascii="Arial" w:hAnsi="Arial" w:cs="Arial"/>
          <w:sz w:val="24"/>
          <w:szCs w:val="24"/>
        </w:rPr>
        <w:t>ocasiona</w:t>
      </w:r>
      <w:r w:rsidR="00A01F42">
        <w:rPr>
          <w:rFonts w:ascii="Arial" w:hAnsi="Arial" w:cs="Arial"/>
          <w:sz w:val="24"/>
          <w:szCs w:val="24"/>
        </w:rPr>
        <w:t>r</w:t>
      </w:r>
      <w:r w:rsidR="00A32A4A">
        <w:rPr>
          <w:rFonts w:ascii="Arial" w:hAnsi="Arial" w:cs="Arial"/>
          <w:sz w:val="24"/>
          <w:szCs w:val="24"/>
        </w:rPr>
        <w:t xml:space="preserve"> risco a popula</w:t>
      </w:r>
      <w:r w:rsidR="00A01F42">
        <w:rPr>
          <w:rFonts w:ascii="Arial" w:hAnsi="Arial" w:cs="Arial"/>
          <w:sz w:val="24"/>
          <w:szCs w:val="24"/>
        </w:rPr>
        <w:t>ção em geral,</w:t>
      </w:r>
      <w:r w:rsidR="00A32A4A">
        <w:rPr>
          <w:rFonts w:ascii="Arial" w:hAnsi="Arial" w:cs="Arial"/>
          <w:sz w:val="24"/>
          <w:szCs w:val="24"/>
        </w:rPr>
        <w:t xml:space="preserve"> as condições </w:t>
      </w:r>
      <w:r w:rsidR="00A01F42">
        <w:rPr>
          <w:rFonts w:ascii="Arial" w:hAnsi="Arial" w:cs="Arial"/>
          <w:sz w:val="24"/>
          <w:szCs w:val="24"/>
        </w:rPr>
        <w:t xml:space="preserve">em </w:t>
      </w:r>
      <w:r w:rsidR="00A32A4A">
        <w:rPr>
          <w:rFonts w:ascii="Arial" w:hAnsi="Arial" w:cs="Arial"/>
          <w:sz w:val="24"/>
          <w:szCs w:val="24"/>
        </w:rPr>
        <w:t xml:space="preserve">o local </w:t>
      </w:r>
      <w:r w:rsidR="00A01F42">
        <w:rPr>
          <w:rFonts w:ascii="Arial" w:hAnsi="Arial" w:cs="Arial"/>
          <w:sz w:val="24"/>
          <w:szCs w:val="24"/>
        </w:rPr>
        <w:t xml:space="preserve">foi deixado </w:t>
      </w:r>
      <w:r w:rsidR="00A32A4A">
        <w:rPr>
          <w:rFonts w:ascii="Arial" w:hAnsi="Arial" w:cs="Arial"/>
          <w:sz w:val="24"/>
          <w:szCs w:val="24"/>
        </w:rPr>
        <w:t>pode</w:t>
      </w:r>
      <w:r w:rsidR="00A01F42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A01F42">
        <w:rPr>
          <w:rFonts w:ascii="Arial" w:hAnsi="Arial" w:cs="Arial"/>
          <w:sz w:val="24"/>
          <w:szCs w:val="24"/>
        </w:rPr>
        <w:t>vai</w:t>
      </w:r>
      <w:r w:rsidR="00A32A4A">
        <w:rPr>
          <w:rFonts w:ascii="Arial" w:hAnsi="Arial" w:cs="Arial"/>
          <w:sz w:val="24"/>
          <w:szCs w:val="24"/>
        </w:rPr>
        <w:t xml:space="preserve"> provocar</w:t>
      </w:r>
      <w:proofErr w:type="gramEnd"/>
      <w:r w:rsidR="00A32A4A">
        <w:rPr>
          <w:rFonts w:ascii="Arial" w:hAnsi="Arial" w:cs="Arial"/>
          <w:sz w:val="24"/>
          <w:szCs w:val="24"/>
        </w:rPr>
        <w:t xml:space="preserve"> quedas</w:t>
      </w:r>
      <w:r w:rsidR="00A01F42">
        <w:rPr>
          <w:rFonts w:ascii="Arial" w:hAnsi="Arial" w:cs="Arial"/>
          <w:sz w:val="24"/>
          <w:szCs w:val="24"/>
        </w:rPr>
        <w:t>, tropeções entre outras situações de risco</w:t>
      </w:r>
      <w:r w:rsidR="00A32A4A">
        <w:rPr>
          <w:rFonts w:ascii="Arial" w:hAnsi="Arial" w:cs="Arial"/>
          <w:sz w:val="24"/>
          <w:szCs w:val="24"/>
        </w:rPr>
        <w:t xml:space="preserve">. </w:t>
      </w:r>
    </w:p>
    <w:p w:rsidR="00A32A4A" w:rsidRDefault="00A32A4A" w:rsidP="00A32A4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Nossa maior preocupação é com os idosos que são mais vulneráveis a quedas, pois muitos avôs e avós levam </w:t>
      </w:r>
      <w:r w:rsidR="00A01F42">
        <w:rPr>
          <w:rFonts w:ascii="Arial" w:hAnsi="Arial" w:cs="Arial"/>
          <w:sz w:val="24"/>
          <w:szCs w:val="24"/>
        </w:rPr>
        <w:t xml:space="preserve">e buscam </w:t>
      </w:r>
      <w:r>
        <w:rPr>
          <w:rFonts w:ascii="Arial" w:hAnsi="Arial" w:cs="Arial"/>
          <w:sz w:val="24"/>
          <w:szCs w:val="24"/>
        </w:rPr>
        <w:t xml:space="preserve">seus </w:t>
      </w:r>
      <w:proofErr w:type="gramStart"/>
      <w:r>
        <w:rPr>
          <w:rFonts w:ascii="Arial" w:hAnsi="Arial" w:cs="Arial"/>
          <w:sz w:val="24"/>
          <w:szCs w:val="24"/>
        </w:rPr>
        <w:t>netos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01F42" w:rsidRDefault="00A01F4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1F42" w:rsidRDefault="00A01F4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Segue anexos fotos para exemplificar melhor as condições.</w:t>
      </w:r>
    </w:p>
    <w:p w:rsidR="00E3503C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4A99" w:rsidRDefault="008238FC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479E2">
        <w:rPr>
          <w:rFonts w:ascii="Arial" w:hAnsi="Arial" w:cs="Arial"/>
          <w:sz w:val="24"/>
          <w:szCs w:val="24"/>
        </w:rPr>
        <w:t>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A01F42">
        <w:rPr>
          <w:rFonts w:ascii="Arial" w:hAnsi="Arial" w:cs="Arial"/>
          <w:sz w:val="24"/>
          <w:szCs w:val="24"/>
        </w:rPr>
        <w:t>do Neves”, em 16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640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3C" w:rsidRDefault="008C63BB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01</w:t>
      </w:r>
    </w:p>
    <w:p w:rsidR="008C63BB" w:rsidRDefault="00A01F42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00356" cy="3600000"/>
            <wp:effectExtent l="19050" t="0" r="4744" b="0"/>
            <wp:docPr id="5" name="Imagem 4" descr="10297602_1041767729213494_9917046193213836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97602_1041767729213494_991704619321383636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35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BB" w:rsidRDefault="008C63BB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02</w:t>
      </w:r>
    </w:p>
    <w:p w:rsidR="008C63BB" w:rsidRDefault="00A01F42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00000" cy="3804325"/>
            <wp:effectExtent l="19050" t="0" r="5100" b="0"/>
            <wp:docPr id="7" name="Imagem 6" descr="12745975_1041767762546824_73171664895412396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5975_1041767762546824_731716648954123963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38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3BB" w:rsidSect="00C05FC0">
      <w:headerReference w:type="default" r:id="rId10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51" w:rsidRDefault="00AB4D51">
      <w:r>
        <w:separator/>
      </w:r>
    </w:p>
  </w:endnote>
  <w:endnote w:type="continuationSeparator" w:id="0">
    <w:p w:rsidR="00AB4D51" w:rsidRDefault="00AB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51" w:rsidRDefault="00AB4D51">
      <w:r>
        <w:separator/>
      </w:r>
    </w:p>
  </w:footnote>
  <w:footnote w:type="continuationSeparator" w:id="0">
    <w:p w:rsidR="00AB4D51" w:rsidRDefault="00AB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B29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f41eb4f85b4d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C63BB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4D51"/>
    <w:rsid w:val="00AC1A54"/>
    <w:rsid w:val="00AC711D"/>
    <w:rsid w:val="00AE702A"/>
    <w:rsid w:val="00AF3665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microsoft.com/office/2007/relationships/stylesWithEffects" Target="stylesWithEffects.xml" Id="rId14" /><Relationship Type="http://schemas.openxmlformats.org/officeDocument/2006/relationships/image" Target="/word/media/c6276716-a8ee-44c4-b694-9e1a1cdd0c15.png" Id="R6602a167ec6e46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c6276716-a8ee-44c4-b694-9e1a1cdd0c15.png" Id="R26f41eb4f85b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9FC5-1C04-4B20-BF3A-E1E112C7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2016-02-17T17:13:00Z</dcterms:created>
  <dcterms:modified xsi:type="dcterms:W3CDTF">2016-02-17T17:13:00Z</dcterms:modified>
</cp:coreProperties>
</file>