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poda urgente em árvore que vem gerando problemas na Avenida da Saudade, </w:t>
      </w:r>
      <w:proofErr w:type="gramStart"/>
      <w:r w:rsidR="00E92DEB">
        <w:rPr>
          <w:rFonts w:ascii="Arial" w:hAnsi="Arial" w:cs="Arial"/>
          <w:sz w:val="24"/>
          <w:szCs w:val="24"/>
        </w:rPr>
        <w:t>Vila Grego</w:t>
      </w:r>
      <w:proofErr w:type="gramEnd"/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E92DEB">
        <w:rPr>
          <w:rFonts w:ascii="Arial" w:hAnsi="Arial" w:cs="Arial"/>
          <w:bCs/>
          <w:sz w:val="24"/>
          <w:szCs w:val="24"/>
        </w:rPr>
        <w:t xml:space="preserve">poda urgente em árvore localizada na </w:t>
      </w:r>
      <w:r w:rsidR="004E6609">
        <w:rPr>
          <w:rFonts w:ascii="Arial" w:hAnsi="Arial" w:cs="Arial"/>
          <w:bCs/>
          <w:sz w:val="24"/>
          <w:szCs w:val="24"/>
        </w:rPr>
        <w:t>A</w:t>
      </w:r>
      <w:r w:rsidR="00E92DEB">
        <w:rPr>
          <w:rFonts w:ascii="Arial" w:hAnsi="Arial" w:cs="Arial"/>
          <w:bCs/>
          <w:sz w:val="24"/>
          <w:szCs w:val="24"/>
        </w:rPr>
        <w:t xml:space="preserve">venida da Saudade, próximo à residência de número 741, </w:t>
      </w:r>
      <w:proofErr w:type="gramStart"/>
      <w:r w:rsidR="00E92DEB">
        <w:rPr>
          <w:rFonts w:ascii="Arial" w:hAnsi="Arial" w:cs="Arial"/>
          <w:bCs/>
          <w:sz w:val="24"/>
          <w:szCs w:val="24"/>
        </w:rPr>
        <w:t>Vila Grego II</w:t>
      </w:r>
      <w:proofErr w:type="gramEnd"/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E92D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vêm sofrendo com a perda de eletroeletrônicos</w:t>
      </w:r>
      <w:r w:rsidR="004E66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oscilação de energia, provocada pelos galhos da referida árvore. Pedem a poda urgente e necessária</w:t>
      </w:r>
      <w:r w:rsidR="004E6609">
        <w:rPr>
          <w:rFonts w:ascii="Arial" w:hAnsi="Arial" w:cs="Arial"/>
          <w:sz w:val="24"/>
          <w:szCs w:val="24"/>
        </w:rPr>
        <w:t>, pois, a mesma também gera insegurança, visto que impede a passagem de luz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2B" w:rsidRDefault="0012232B">
      <w:r>
        <w:separator/>
      </w:r>
    </w:p>
  </w:endnote>
  <w:endnote w:type="continuationSeparator" w:id="0">
    <w:p w:rsidR="0012232B" w:rsidRDefault="0012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2B" w:rsidRDefault="0012232B">
      <w:r>
        <w:separator/>
      </w:r>
    </w:p>
  </w:footnote>
  <w:footnote w:type="continuationSeparator" w:id="0">
    <w:p w:rsidR="0012232B" w:rsidRDefault="00122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71e52ba3c247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3B85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a44640-73d9-4244-8dac-167808707e60.png" Id="R867fe0df0994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a44640-73d9-4244-8dac-167808707e60.png" Id="Rdd71e52ba3c247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2016-02-11T11:24:00Z</dcterms:created>
  <dcterms:modified xsi:type="dcterms:W3CDTF">2016-02-12T12:21:00Z</dcterms:modified>
</cp:coreProperties>
</file>