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FA49CC">
        <w:rPr>
          <w:rFonts w:ascii="Arial" w:hAnsi="Arial" w:cs="Arial"/>
          <w:sz w:val="24"/>
          <w:szCs w:val="24"/>
        </w:rPr>
        <w:t xml:space="preserve"> </w:t>
      </w:r>
      <w:r w:rsidR="00F71870">
        <w:rPr>
          <w:rFonts w:ascii="Arial" w:hAnsi="Arial" w:cs="Arial"/>
          <w:sz w:val="24"/>
          <w:szCs w:val="24"/>
        </w:rPr>
        <w:t>de tapa-buracos na Avenida Mogi Guaçu, imediações do Supermercado São Vicente, no Jardim das Orquídeas.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FA49CC">
        <w:rPr>
          <w:rFonts w:ascii="Arial" w:hAnsi="Arial" w:cs="Arial"/>
          <w:bCs/>
          <w:sz w:val="24"/>
          <w:szCs w:val="24"/>
        </w:rPr>
        <w:t xml:space="preserve">iços </w:t>
      </w:r>
      <w:r w:rsidR="00F329CC">
        <w:rPr>
          <w:rFonts w:ascii="Arial" w:hAnsi="Arial" w:cs="Arial"/>
          <w:bCs/>
          <w:sz w:val="24"/>
          <w:szCs w:val="24"/>
        </w:rPr>
        <w:t>d</w:t>
      </w:r>
      <w:r w:rsidR="00F71870">
        <w:rPr>
          <w:rFonts w:ascii="Arial" w:hAnsi="Arial" w:cs="Arial"/>
          <w:bCs/>
          <w:sz w:val="24"/>
          <w:szCs w:val="24"/>
        </w:rPr>
        <w:t>e tapa-buracos na Avenida Mogi Guaçu, imediações do Supermercado São Vicente, no Jardim das Orquídeas.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A472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bookmarkEnd w:id="0"/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9CC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870">
        <w:rPr>
          <w:rFonts w:ascii="Arial" w:hAnsi="Arial" w:cs="Arial"/>
          <w:sz w:val="24"/>
          <w:szCs w:val="24"/>
        </w:rPr>
        <w:t xml:space="preserve">Motoristas e motociclistas que trafegam pela Avenida Mogi Guaçu reclamam da existência de vários buracos no trecho em frente ao Supermercado São Vicente, o que dificulta o trânsito de veículos e </w:t>
      </w:r>
      <w:proofErr w:type="gramStart"/>
      <w:r w:rsidR="00F71870">
        <w:rPr>
          <w:rFonts w:ascii="Arial" w:hAnsi="Arial" w:cs="Arial"/>
          <w:sz w:val="24"/>
          <w:szCs w:val="24"/>
        </w:rPr>
        <w:t>otimiza</w:t>
      </w:r>
      <w:proofErr w:type="gramEnd"/>
      <w:r w:rsidR="00F71870">
        <w:rPr>
          <w:rFonts w:ascii="Arial" w:hAnsi="Arial" w:cs="Arial"/>
          <w:sz w:val="24"/>
          <w:szCs w:val="24"/>
        </w:rPr>
        <w:t xml:space="preserve"> os riscos de acidentes, onde recentemente foi feito o recapeamento e a interligação do pavimento asfáltico. </w:t>
      </w:r>
    </w:p>
    <w:p w:rsidR="00FA49CC" w:rsidRDefault="00FA49CC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10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E0" w:rsidRDefault="003805E0">
      <w:r>
        <w:separator/>
      </w:r>
    </w:p>
  </w:endnote>
  <w:endnote w:type="continuationSeparator" w:id="0">
    <w:p w:rsidR="003805E0" w:rsidRDefault="0038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E0" w:rsidRDefault="003805E0">
      <w:r>
        <w:separator/>
      </w:r>
    </w:p>
  </w:footnote>
  <w:footnote w:type="continuationSeparator" w:id="0">
    <w:p w:rsidR="003805E0" w:rsidRDefault="0038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e55849365b4e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05E0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726E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6b2696-8fbe-47e1-9621-bcda69bc1779.png" Id="R37a71c317b6f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6b2696-8fbe-47e1-9621-bcda69bc1779.png" Id="Rc5e55849365b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2016-02-10T16:58:00Z</cp:lastPrinted>
  <dcterms:created xsi:type="dcterms:W3CDTF">2016-02-10T17:02:00Z</dcterms:created>
  <dcterms:modified xsi:type="dcterms:W3CDTF">2016-02-11T15:00:00Z</dcterms:modified>
</cp:coreProperties>
</file>