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CFB" w:rsidRPr="00033DC9" w:rsidRDefault="001A4CFB" w:rsidP="001E1E72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>REQUERIMENTO Nº</w:t>
      </w:r>
      <w:r>
        <w:rPr>
          <w:szCs w:val="24"/>
        </w:rPr>
        <w:t xml:space="preserve"> 669</w:t>
      </w:r>
      <w:r w:rsidRPr="00033DC9">
        <w:rPr>
          <w:szCs w:val="24"/>
        </w:rPr>
        <w:t>/09</w:t>
      </w:r>
    </w:p>
    <w:p w:rsidR="001A4CFB" w:rsidRPr="00033DC9" w:rsidRDefault="001A4CFB" w:rsidP="001E1E7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A4CFB" w:rsidRPr="00033DC9" w:rsidRDefault="001A4CFB" w:rsidP="001E1E72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A4CFB" w:rsidRPr="00033DC9" w:rsidRDefault="001A4CFB" w:rsidP="001E1E72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às </w:t>
      </w:r>
      <w:r>
        <w:rPr>
          <w:szCs w:val="24"/>
        </w:rPr>
        <w:t>melhorias na EMEFEI – ‘Profª. Mariana Fracassi Schimidt’, localizada na Rua General Couto Magalhães, nº 285, no Conjunto Habitacional 31 de Março”</w:t>
      </w:r>
    </w:p>
    <w:p w:rsidR="001A4CFB" w:rsidRPr="00033DC9" w:rsidRDefault="001A4CFB" w:rsidP="001E1E72">
      <w:pPr>
        <w:pStyle w:val="Recuodecorpodetexto"/>
        <w:ind w:left="0"/>
        <w:rPr>
          <w:szCs w:val="24"/>
        </w:rPr>
      </w:pPr>
    </w:p>
    <w:p w:rsidR="001A4CFB" w:rsidRPr="00033DC9" w:rsidRDefault="001A4CFB" w:rsidP="001E1E72">
      <w:pPr>
        <w:jc w:val="both"/>
        <w:rPr>
          <w:rFonts w:ascii="Bookman Old Style" w:hAnsi="Bookman Old Style"/>
          <w:sz w:val="24"/>
          <w:szCs w:val="24"/>
        </w:rPr>
      </w:pPr>
    </w:p>
    <w:p w:rsidR="001A4CFB" w:rsidRPr="00033DC9" w:rsidRDefault="001A4CFB" w:rsidP="001E1E72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Referida reivindicação é pertinente, visto que, </w:t>
      </w:r>
      <w:r>
        <w:rPr>
          <w:rFonts w:ascii="Bookman Old Style" w:hAnsi="Bookman Old Style"/>
          <w:sz w:val="24"/>
          <w:szCs w:val="24"/>
        </w:rPr>
        <w:t>a EMEFEI – “Profª</w:t>
      </w:r>
      <w:r w:rsidRPr="00735D65">
        <w:rPr>
          <w:szCs w:val="24"/>
        </w:rPr>
        <w:t xml:space="preserve"> </w:t>
      </w:r>
      <w:r w:rsidRPr="00735D65">
        <w:rPr>
          <w:rFonts w:ascii="Bookman Old Style" w:hAnsi="Bookman Old Style"/>
          <w:sz w:val="24"/>
          <w:szCs w:val="24"/>
        </w:rPr>
        <w:t>Mariana Fracassi Schimidt</w:t>
      </w:r>
      <w:r>
        <w:rPr>
          <w:rFonts w:ascii="Bookman Old Style" w:hAnsi="Bookman Old Style"/>
          <w:sz w:val="24"/>
          <w:szCs w:val="24"/>
        </w:rPr>
        <w:t>” está precisando de melhorias no espaço físico da escola, para continuar atendendo as crianças com qualidade.</w:t>
      </w:r>
    </w:p>
    <w:p w:rsidR="001A4CFB" w:rsidRDefault="001A4CFB" w:rsidP="001E1E7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A4CFB" w:rsidRPr="00B52401" w:rsidRDefault="001A4CFB" w:rsidP="001E1E72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Ocorre que, </w:t>
      </w:r>
      <w:r>
        <w:rPr>
          <w:rFonts w:ascii="Bookman Old Style" w:hAnsi="Bookman Old Style"/>
          <w:sz w:val="24"/>
          <w:szCs w:val="24"/>
        </w:rPr>
        <w:t xml:space="preserve">são necessárias instalação de uma porta, onde hoje existe um vitrô, para que as crianças  tenham acesso diretamente às salas de aula; cimentar o espaço lateral da escola, pois é muito grande o acúmulo de barro quando chove; o aumento do muro que entorna a escola, já que pessoas estão pulando o mesmo e danificando os brinquedos do parquinho; manutenção no reboco do prédio, pois o mesmo está se soltando, colocando em risco a integridade física das crianças e de funcionários e professores; manutenção nos pisos dos banheiros que estão se soltando; manutenção ou substituição dos ventiladores, pois eles não funcionam, dificultando a permanência dentro do estabelecimento de ensino, já que o calor é muito forte nessa época do ano; implantação de um estacionamento, já que os professores estão deixando os seus veículos na rua, porque o espaço destinado ao estacionamento é ocupado hoje por uma horta; instalação de um portão nos fundos da escola, pois as crianças utilizam-se da quadra próxima para recreação e têm que dar a volta pela rua, o que está causando preocupação nos pais, inclusive o senhor Ailton Jhones Gil, que procurou por este Vereador; manutenção da iluminação externa  da escola, já que a calha do poste está quebrada, facilitando as ações de vândalos. </w:t>
      </w:r>
      <w:r w:rsidRPr="00B52401">
        <w:rPr>
          <w:rFonts w:ascii="Bookman Old Style" w:hAnsi="Bookman Old Style"/>
          <w:b/>
          <w:sz w:val="24"/>
          <w:szCs w:val="24"/>
        </w:rPr>
        <w:t>(Segue fotos em anexo)</w:t>
      </w:r>
    </w:p>
    <w:p w:rsidR="001A4CFB" w:rsidRDefault="001A4CFB" w:rsidP="001E1E7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A4CFB" w:rsidRPr="00033DC9" w:rsidRDefault="001A4CFB" w:rsidP="001E1E7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Tamb</w:t>
      </w:r>
      <w:r w:rsidRPr="00033DC9">
        <w:rPr>
          <w:rFonts w:ascii="Bookman Old Style" w:hAnsi="Bookman Old Style"/>
          <w:sz w:val="24"/>
          <w:szCs w:val="24"/>
        </w:rPr>
        <w:t xml:space="preserve">ém, </w:t>
      </w:r>
      <w:r>
        <w:rPr>
          <w:rFonts w:ascii="Bookman Old Style" w:hAnsi="Bookman Old Style"/>
          <w:sz w:val="24"/>
          <w:szCs w:val="24"/>
        </w:rPr>
        <w:t>se faz necessária a colocação de um zelador para preservar o patrimônio da escola, bem como a reforma da quadra para que as crianças tenham condições de desenvolverem as atividades físicas necessárias ao desenvolvimento.</w:t>
      </w:r>
    </w:p>
    <w:p w:rsidR="001A4CFB" w:rsidRPr="00033DC9" w:rsidRDefault="001A4CFB" w:rsidP="001E1E72">
      <w:pPr>
        <w:ind w:firstLine="1418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1418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1418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1418"/>
        <w:rPr>
          <w:rFonts w:ascii="Bookman Old Style" w:hAnsi="Bookman Old Style"/>
          <w:sz w:val="24"/>
          <w:szCs w:val="24"/>
        </w:rPr>
      </w:pPr>
    </w:p>
    <w:p w:rsidR="001A4CFB" w:rsidRPr="00033DC9" w:rsidRDefault="001A4CFB" w:rsidP="001E1E72">
      <w:pPr>
        <w:ind w:firstLine="1418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(Fls. 2 – Requerimento nº                  /09)</w:t>
      </w: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</w:p>
    <w:p w:rsidR="001A4CFB" w:rsidRPr="00033DC9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após ouvido o Plenário, oficiar ao Senhor Prefeito Municipal, solicitando-lhe providências junto ao setor competente, no sentido de proceder </w:t>
      </w:r>
      <w:r>
        <w:rPr>
          <w:rFonts w:ascii="Bookman Old Style" w:hAnsi="Bookman Old Style"/>
          <w:sz w:val="24"/>
          <w:szCs w:val="24"/>
        </w:rPr>
        <w:t>as melhorias acima elencadas, na EMEFEI – “Profª. Mariana Fracassi Schimidt”,</w:t>
      </w:r>
      <w:r w:rsidRPr="00033DC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localizada na Rua General Couto Magalhães, nº 285 no Conjunto Habitacional 31 de Março.</w:t>
      </w:r>
    </w:p>
    <w:p w:rsidR="001A4CFB" w:rsidRPr="00033DC9" w:rsidRDefault="001A4CFB" w:rsidP="001E1E72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</w:t>
      </w:r>
    </w:p>
    <w:p w:rsidR="001A4CFB" w:rsidRPr="00033DC9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</w:t>
      </w:r>
    </w:p>
    <w:p w:rsidR="001A4CFB" w:rsidRPr="00033DC9" w:rsidRDefault="001A4CFB" w:rsidP="001E1E72">
      <w:pPr>
        <w:ind w:firstLine="141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13 de março de 2009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1A4CFB" w:rsidRPr="00033DC9" w:rsidRDefault="001A4CFB" w:rsidP="001E1E7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4CFB" w:rsidRPr="00033DC9" w:rsidRDefault="001A4CFB" w:rsidP="001E1E7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4CFB" w:rsidRPr="00033DC9" w:rsidRDefault="001A4CFB" w:rsidP="001E1E7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4CFB" w:rsidRPr="00033DC9" w:rsidRDefault="001A4CFB" w:rsidP="001E1E7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4CFB" w:rsidRPr="00033DC9" w:rsidRDefault="001A4CFB" w:rsidP="001E1E7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</w:t>
      </w:r>
    </w:p>
    <w:p w:rsidR="001A4CFB" w:rsidRPr="00033DC9" w:rsidRDefault="001A4CFB" w:rsidP="001E1E72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Presidente</w:t>
      </w:r>
      <w:r w:rsidRPr="00033DC9">
        <w:rPr>
          <w:rFonts w:ascii="Bookman Old Style" w:hAnsi="Bookman Old Style"/>
          <w:sz w:val="24"/>
          <w:szCs w:val="24"/>
        </w:rPr>
        <w:t>-</w:t>
      </w: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(Fls. 3 – Requerimento nº                  /09)</w:t>
      </w: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 w:rsidRPr="00D044E4">
        <w:rPr>
          <w:rFonts w:ascii="Bookman Old Style" w:hAnsi="Bookman Old Style"/>
          <w:b/>
          <w:sz w:val="24"/>
          <w:szCs w:val="24"/>
        </w:rPr>
        <w:t>Fotos EMEFEI. Profª. Mariana Fracassi Schim</w:t>
      </w:r>
      <w:r>
        <w:rPr>
          <w:rFonts w:ascii="Bookman Old Style" w:hAnsi="Bookman Old Style"/>
          <w:b/>
          <w:sz w:val="24"/>
          <w:szCs w:val="24"/>
        </w:rPr>
        <w:t>i</w:t>
      </w:r>
      <w:r w:rsidRPr="00D044E4">
        <w:rPr>
          <w:rFonts w:ascii="Bookman Old Style" w:hAnsi="Bookman Old Style"/>
          <w:b/>
          <w:sz w:val="24"/>
          <w:szCs w:val="24"/>
        </w:rPr>
        <w:t>dt</w:t>
      </w:r>
    </w:p>
    <w:p w:rsidR="001A4CFB" w:rsidRPr="00D044E4" w:rsidRDefault="001A4CFB" w:rsidP="001E1E72">
      <w:pPr>
        <w:ind w:firstLine="708"/>
        <w:jc w:val="center"/>
        <w:rPr>
          <w:rFonts w:ascii="Bookman Old Style" w:hAnsi="Bookman Old Style"/>
          <w:b/>
          <w:sz w:val="16"/>
          <w:szCs w:val="16"/>
        </w:rPr>
      </w:pPr>
    </w:p>
    <w:p w:rsidR="001A4CFB" w:rsidRPr="00D044E4" w:rsidRDefault="001A4CFB" w:rsidP="001E1E72">
      <w:pPr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</w:t>
      </w:r>
      <w:r w:rsidRPr="00D044E4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pt;height:292pt">
            <v:imagedata r:id="rId6" o:title="Romualdo 022"/>
          </v:shape>
        </w:pict>
      </w: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(Fls. 4 – Requerimento nº                  /09)</w:t>
      </w: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Pr="00D044E4" w:rsidRDefault="001A4CFB" w:rsidP="001E1E72">
      <w:pPr>
        <w:rPr>
          <w:rFonts w:ascii="Bookman Old Style" w:hAnsi="Bookman Old Style"/>
          <w:sz w:val="16"/>
          <w:szCs w:val="16"/>
        </w:rPr>
      </w:pPr>
    </w:p>
    <w:p w:rsidR="001A4CFB" w:rsidRDefault="001A4CFB" w:rsidP="001E1E7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</w:t>
      </w:r>
      <w:r w:rsidRPr="00B52401">
        <w:rPr>
          <w:rFonts w:ascii="Bookman Old Style" w:hAnsi="Bookman Old Style"/>
          <w:sz w:val="24"/>
          <w:szCs w:val="24"/>
        </w:rPr>
        <w:pict>
          <v:shape id="_x0000_i1026" type="#_x0000_t75" style="width:389pt;height:291pt">
            <v:imagedata r:id="rId7" o:title="Romualdo 023"/>
          </v:shape>
        </w:pict>
      </w:r>
    </w:p>
    <w:p w:rsidR="001A4CFB" w:rsidRPr="00B52401" w:rsidRDefault="001A4CFB" w:rsidP="001E1E72">
      <w:pPr>
        <w:rPr>
          <w:rFonts w:ascii="Bookman Old Style" w:hAnsi="Bookman Old Style"/>
          <w:sz w:val="24"/>
          <w:szCs w:val="24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Pr="00D044E4">
        <w:rPr>
          <w:rFonts w:ascii="Bookman Old Style" w:hAnsi="Bookman Old Style"/>
          <w:b/>
          <w:sz w:val="24"/>
          <w:szCs w:val="24"/>
        </w:rPr>
        <w:t>Fotos EMEFEI. Profª. Mariana Fracassi Schim</w:t>
      </w:r>
      <w:r>
        <w:rPr>
          <w:rFonts w:ascii="Bookman Old Style" w:hAnsi="Bookman Old Style"/>
          <w:b/>
          <w:sz w:val="24"/>
          <w:szCs w:val="24"/>
        </w:rPr>
        <w:t>i</w:t>
      </w:r>
      <w:r w:rsidRPr="00D044E4">
        <w:rPr>
          <w:rFonts w:ascii="Bookman Old Style" w:hAnsi="Bookman Old Style"/>
          <w:b/>
          <w:sz w:val="24"/>
          <w:szCs w:val="24"/>
        </w:rPr>
        <w:t>dt</w:t>
      </w: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ind w:firstLine="708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(Fls. 5 – Requerimento nº                  /09)</w:t>
      </w:r>
    </w:p>
    <w:p w:rsidR="001A4CFB" w:rsidRPr="00D044E4" w:rsidRDefault="001A4CFB" w:rsidP="001E1E72">
      <w:pPr>
        <w:tabs>
          <w:tab w:val="left" w:pos="3735"/>
        </w:tabs>
        <w:rPr>
          <w:rFonts w:ascii="Bookman Old Style" w:hAnsi="Bookman Old Style"/>
          <w:b/>
          <w:sz w:val="16"/>
          <w:szCs w:val="16"/>
        </w:rPr>
      </w:pPr>
    </w:p>
    <w:p w:rsidR="001A4CFB" w:rsidRDefault="001A4CFB" w:rsidP="001E1E72">
      <w:pPr>
        <w:tabs>
          <w:tab w:val="left" w:pos="373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</w:t>
      </w:r>
      <w:r w:rsidRPr="00B52401">
        <w:rPr>
          <w:rFonts w:ascii="Bookman Old Style" w:hAnsi="Bookman Old Style"/>
          <w:sz w:val="24"/>
          <w:szCs w:val="24"/>
        </w:rPr>
        <w:pict>
          <v:shape id="_x0000_i1027" type="#_x0000_t75" style="width:378pt;height:284pt">
            <v:imagedata r:id="rId8" o:title="Romualdo 005"/>
          </v:shape>
        </w:pict>
      </w:r>
    </w:p>
    <w:p w:rsidR="001A4CFB" w:rsidRPr="00B52401" w:rsidRDefault="001A4CFB" w:rsidP="001E1E72">
      <w:pPr>
        <w:tabs>
          <w:tab w:val="left" w:pos="373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</w:t>
      </w:r>
      <w:r w:rsidRPr="00B52401">
        <w:rPr>
          <w:rFonts w:ascii="Bookman Old Style" w:hAnsi="Bookman Old Style"/>
          <w:sz w:val="24"/>
          <w:szCs w:val="24"/>
        </w:rPr>
        <w:t xml:space="preserve"> </w:t>
      </w:r>
      <w:r w:rsidRPr="00B52401">
        <w:rPr>
          <w:rFonts w:ascii="Bookman Old Style" w:hAnsi="Bookman Old Style"/>
          <w:sz w:val="24"/>
          <w:szCs w:val="24"/>
        </w:rPr>
        <w:pict>
          <v:shape id="_x0000_i1028" type="#_x0000_t75" style="width:378pt;height:284pt">
            <v:imagedata r:id="rId9" o:title="Romualdo 017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E72" w:rsidRDefault="001E1E72">
      <w:r>
        <w:separator/>
      </w:r>
    </w:p>
  </w:endnote>
  <w:endnote w:type="continuationSeparator" w:id="0">
    <w:p w:rsidR="001E1E72" w:rsidRDefault="001E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E72" w:rsidRDefault="001E1E72">
      <w:r>
        <w:separator/>
      </w:r>
    </w:p>
  </w:footnote>
  <w:footnote w:type="continuationSeparator" w:id="0">
    <w:p w:rsidR="001E1E72" w:rsidRDefault="001E1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A4CFB"/>
    <w:rsid w:val="001D1394"/>
    <w:rsid w:val="001E1E72"/>
    <w:rsid w:val="0024617A"/>
    <w:rsid w:val="003D3AA8"/>
    <w:rsid w:val="004C67DE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1A4CFB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1A4CFB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453</Words>
  <Characters>2449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