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861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BC36B4">
        <w:rPr>
          <w:rFonts w:ascii="Arial" w:hAnsi="Arial" w:cs="Arial"/>
          <w:sz w:val="24"/>
          <w:szCs w:val="24"/>
        </w:rPr>
        <w:t xml:space="preserve"> execução de serviços</w:t>
      </w:r>
      <w:r w:rsidR="000B0820">
        <w:rPr>
          <w:rFonts w:ascii="Arial" w:hAnsi="Arial" w:cs="Arial"/>
          <w:sz w:val="24"/>
          <w:szCs w:val="24"/>
        </w:rPr>
        <w:t xml:space="preserve"> de tapa-buracos </w:t>
      </w:r>
      <w:r w:rsidR="00707473">
        <w:rPr>
          <w:rFonts w:ascii="Arial" w:hAnsi="Arial" w:cs="Arial"/>
          <w:sz w:val="24"/>
          <w:szCs w:val="24"/>
        </w:rPr>
        <w:t>na Rua Monte Mor, imediações da ponte do Jardim San Marino, no Jardim das Laranjeiras.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3BC1" w:rsidRDefault="00A35AE9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76667F">
        <w:rPr>
          <w:rFonts w:ascii="Arial" w:hAnsi="Arial" w:cs="Arial"/>
          <w:bCs/>
          <w:sz w:val="24"/>
          <w:szCs w:val="24"/>
        </w:rPr>
        <w:t xml:space="preserve"> </w:t>
      </w:r>
      <w:r w:rsidR="00CE3F28">
        <w:rPr>
          <w:rFonts w:ascii="Arial" w:hAnsi="Arial" w:cs="Arial"/>
          <w:bCs/>
          <w:sz w:val="24"/>
          <w:szCs w:val="24"/>
        </w:rPr>
        <w:t>feita a execução de ser</w:t>
      </w:r>
      <w:r w:rsidR="00662DC0">
        <w:rPr>
          <w:rFonts w:ascii="Arial" w:hAnsi="Arial" w:cs="Arial"/>
          <w:bCs/>
          <w:sz w:val="24"/>
          <w:szCs w:val="24"/>
        </w:rPr>
        <w:t>v</w:t>
      </w:r>
      <w:r w:rsidR="000B0820">
        <w:rPr>
          <w:rFonts w:ascii="Arial" w:hAnsi="Arial" w:cs="Arial"/>
          <w:bCs/>
          <w:sz w:val="24"/>
          <w:szCs w:val="24"/>
        </w:rPr>
        <w:t>iços de tapa-buracos na</w:t>
      </w:r>
      <w:r w:rsidR="004B438F">
        <w:rPr>
          <w:rFonts w:ascii="Arial" w:hAnsi="Arial" w:cs="Arial"/>
          <w:bCs/>
          <w:sz w:val="24"/>
          <w:szCs w:val="24"/>
        </w:rPr>
        <w:t xml:space="preserve"> Rua</w:t>
      </w:r>
      <w:r w:rsidR="00707473">
        <w:rPr>
          <w:rFonts w:ascii="Arial" w:hAnsi="Arial" w:cs="Arial"/>
          <w:bCs/>
          <w:sz w:val="24"/>
          <w:szCs w:val="24"/>
        </w:rPr>
        <w:t xml:space="preserve"> Monte Mor, imediações da ponte do Jardim San Marino, no Jardim das Laranjeiras.</w:t>
      </w: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A96144" w:rsidRDefault="00A96144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B0820" w:rsidRDefault="00CE128F" w:rsidP="000B0820">
      <w:pPr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07473">
        <w:rPr>
          <w:rFonts w:ascii="Arial" w:hAnsi="Arial" w:cs="Arial"/>
          <w:sz w:val="24"/>
          <w:szCs w:val="24"/>
        </w:rPr>
        <w:t xml:space="preserve">Motoristas e motociclistas que utilizam essa via pública reclamam da existência de um buraco de grandes proporções nas proximidades da ponte que liga o Jardim das Laranjeiras ao Jardim San Marino. Trata-se de uma via de intenso fluxo de veículos (entrada e saída dos bairros) e o buraco </w:t>
      </w:r>
      <w:proofErr w:type="gramStart"/>
      <w:r w:rsidR="00707473">
        <w:rPr>
          <w:rFonts w:ascii="Arial" w:hAnsi="Arial" w:cs="Arial"/>
          <w:sz w:val="24"/>
          <w:szCs w:val="24"/>
        </w:rPr>
        <w:t>otimiza</w:t>
      </w:r>
      <w:proofErr w:type="gramEnd"/>
      <w:r w:rsidR="00707473">
        <w:rPr>
          <w:rFonts w:ascii="Arial" w:hAnsi="Arial" w:cs="Arial"/>
          <w:sz w:val="24"/>
          <w:szCs w:val="24"/>
        </w:rPr>
        <w:t xml:space="preserve"> os riscos de acidentes, além de prejudicar </w:t>
      </w:r>
      <w:r w:rsidR="00E20665">
        <w:rPr>
          <w:rFonts w:ascii="Arial" w:hAnsi="Arial" w:cs="Arial"/>
          <w:sz w:val="24"/>
          <w:szCs w:val="24"/>
        </w:rPr>
        <w:t>os veículos automotores.</w:t>
      </w:r>
      <w:bookmarkStart w:id="0" w:name="_GoBack"/>
      <w:bookmarkEnd w:id="0"/>
    </w:p>
    <w:p w:rsidR="000B0820" w:rsidRPr="009F0765" w:rsidRDefault="000B0820" w:rsidP="000B0820">
      <w:pPr>
        <w:jc w:val="both"/>
        <w:rPr>
          <w:rFonts w:ascii="Arial" w:hAnsi="Arial" w:cs="Arial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0B0820">
        <w:rPr>
          <w:rFonts w:ascii="Arial" w:hAnsi="Arial" w:cs="Arial"/>
          <w:sz w:val="24"/>
          <w:szCs w:val="24"/>
        </w:rPr>
        <w:t>03</w:t>
      </w:r>
      <w:r w:rsidR="00093D8B">
        <w:rPr>
          <w:rFonts w:ascii="Arial" w:hAnsi="Arial" w:cs="Arial"/>
          <w:sz w:val="24"/>
          <w:szCs w:val="24"/>
        </w:rPr>
        <w:t xml:space="preserve"> de </w:t>
      </w:r>
      <w:r w:rsidR="000B0820">
        <w:rPr>
          <w:rFonts w:ascii="Arial" w:hAnsi="Arial" w:cs="Arial"/>
          <w:sz w:val="24"/>
          <w:szCs w:val="24"/>
        </w:rPr>
        <w:t>fevereiro</w:t>
      </w:r>
      <w:r w:rsidR="00093D8B">
        <w:rPr>
          <w:rFonts w:ascii="Arial" w:hAnsi="Arial" w:cs="Arial"/>
          <w:sz w:val="24"/>
          <w:szCs w:val="24"/>
        </w:rPr>
        <w:t xml:space="preserve">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093D8B" w:rsidRPr="009F0765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Default="00CE128F" w:rsidP="00CE1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128F" w:rsidRPr="00093D8B" w:rsidRDefault="00CE128F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CE128F" w:rsidRPr="00093D8B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6eca77446ed417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227C"/>
    <w:rsid w:val="00046490"/>
    <w:rsid w:val="00051268"/>
    <w:rsid w:val="000623BB"/>
    <w:rsid w:val="00077938"/>
    <w:rsid w:val="00080B94"/>
    <w:rsid w:val="00082C04"/>
    <w:rsid w:val="00093D8B"/>
    <w:rsid w:val="000B0820"/>
    <w:rsid w:val="000D23CE"/>
    <w:rsid w:val="000D567C"/>
    <w:rsid w:val="00104327"/>
    <w:rsid w:val="0013269B"/>
    <w:rsid w:val="001421D1"/>
    <w:rsid w:val="00156A1C"/>
    <w:rsid w:val="00166EBB"/>
    <w:rsid w:val="00190BB0"/>
    <w:rsid w:val="001B478A"/>
    <w:rsid w:val="001B7682"/>
    <w:rsid w:val="001D1394"/>
    <w:rsid w:val="001F5001"/>
    <w:rsid w:val="00211EA4"/>
    <w:rsid w:val="00212059"/>
    <w:rsid w:val="0023038A"/>
    <w:rsid w:val="00253DB3"/>
    <w:rsid w:val="0027489A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3D53BF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438F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D3BC1"/>
    <w:rsid w:val="005D4776"/>
    <w:rsid w:val="005E03B1"/>
    <w:rsid w:val="005F2415"/>
    <w:rsid w:val="00603504"/>
    <w:rsid w:val="00605D41"/>
    <w:rsid w:val="006101DD"/>
    <w:rsid w:val="00622124"/>
    <w:rsid w:val="00636847"/>
    <w:rsid w:val="00662DC0"/>
    <w:rsid w:val="0067340E"/>
    <w:rsid w:val="00683ED2"/>
    <w:rsid w:val="00686DF3"/>
    <w:rsid w:val="006A05BE"/>
    <w:rsid w:val="006A5A87"/>
    <w:rsid w:val="006E4DB0"/>
    <w:rsid w:val="006E7A5D"/>
    <w:rsid w:val="00704260"/>
    <w:rsid w:val="00705ABB"/>
    <w:rsid w:val="00707473"/>
    <w:rsid w:val="00710816"/>
    <w:rsid w:val="00713837"/>
    <w:rsid w:val="00714D6A"/>
    <w:rsid w:val="007270C6"/>
    <w:rsid w:val="00733FCA"/>
    <w:rsid w:val="00735125"/>
    <w:rsid w:val="00742D40"/>
    <w:rsid w:val="007461EA"/>
    <w:rsid w:val="0076667F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02E5"/>
    <w:rsid w:val="00942A06"/>
    <w:rsid w:val="00955314"/>
    <w:rsid w:val="00971FF9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640E2"/>
    <w:rsid w:val="00A67918"/>
    <w:rsid w:val="00A71CAF"/>
    <w:rsid w:val="00A7560B"/>
    <w:rsid w:val="00A9035B"/>
    <w:rsid w:val="00A96144"/>
    <w:rsid w:val="00AB4C0F"/>
    <w:rsid w:val="00AC32A7"/>
    <w:rsid w:val="00AC390E"/>
    <w:rsid w:val="00AC4044"/>
    <w:rsid w:val="00AE702A"/>
    <w:rsid w:val="00B030D6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195B"/>
    <w:rsid w:val="00CB39A9"/>
    <w:rsid w:val="00CC66CA"/>
    <w:rsid w:val="00CC724F"/>
    <w:rsid w:val="00CD258F"/>
    <w:rsid w:val="00CD613B"/>
    <w:rsid w:val="00CE128F"/>
    <w:rsid w:val="00CE3F28"/>
    <w:rsid w:val="00CF7F49"/>
    <w:rsid w:val="00D00D06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20665"/>
    <w:rsid w:val="00E413E8"/>
    <w:rsid w:val="00E425F7"/>
    <w:rsid w:val="00E53D82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24421c8-3c3e-4ffd-8026-541bf42e8c5a.png" Id="Rbbec707f5bf84db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24421c8-3c3e-4ffd-8026-541bf42e8c5a.png" Id="Rf6eca77446ed417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2016-01-06T18:28:00Z</cp:lastPrinted>
  <dcterms:created xsi:type="dcterms:W3CDTF">2016-02-03T16:27:00Z</dcterms:created>
  <dcterms:modified xsi:type="dcterms:W3CDTF">2016-02-03T16:27:00Z</dcterms:modified>
</cp:coreProperties>
</file>