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E979FF">
      <w:pPr>
        <w:ind w:left="5103" w:hanging="63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6339E2">
        <w:rPr>
          <w:rFonts w:ascii="Arial" w:hAnsi="Arial" w:cs="Arial"/>
          <w:sz w:val="24"/>
          <w:szCs w:val="24"/>
        </w:rPr>
        <w:t xml:space="preserve"> </w:t>
      </w:r>
      <w:r w:rsidR="00370B63">
        <w:rPr>
          <w:rFonts w:ascii="Arial" w:hAnsi="Arial" w:cs="Arial"/>
          <w:sz w:val="24"/>
          <w:szCs w:val="24"/>
        </w:rPr>
        <w:t>revitalização da camada asfáltica</w:t>
      </w:r>
      <w:r w:rsidR="00DA4A0A">
        <w:rPr>
          <w:rFonts w:ascii="Arial" w:hAnsi="Arial" w:cs="Arial"/>
          <w:sz w:val="24"/>
          <w:szCs w:val="24"/>
        </w:rPr>
        <w:t>,</w:t>
      </w:r>
      <w:r w:rsidR="00370B63">
        <w:rPr>
          <w:rFonts w:ascii="Arial" w:hAnsi="Arial" w:cs="Arial"/>
          <w:sz w:val="24"/>
          <w:szCs w:val="24"/>
        </w:rPr>
        <w:t xml:space="preserve"> </w:t>
      </w:r>
      <w:r w:rsidR="00062105">
        <w:rPr>
          <w:rFonts w:ascii="Arial" w:hAnsi="Arial" w:cs="Arial"/>
          <w:sz w:val="24"/>
          <w:szCs w:val="24"/>
        </w:rPr>
        <w:t>em</w:t>
      </w:r>
      <w:r w:rsidR="00CE2CB3">
        <w:rPr>
          <w:rFonts w:ascii="Arial" w:hAnsi="Arial" w:cs="Arial"/>
          <w:sz w:val="24"/>
          <w:szCs w:val="24"/>
        </w:rPr>
        <w:t xml:space="preserve"> Rua</w:t>
      </w:r>
      <w:r w:rsidR="00176E11">
        <w:rPr>
          <w:rFonts w:ascii="Arial" w:hAnsi="Arial" w:cs="Arial"/>
          <w:sz w:val="24"/>
          <w:szCs w:val="24"/>
        </w:rPr>
        <w:t xml:space="preserve"> </w:t>
      </w:r>
      <w:r w:rsidR="00370B63">
        <w:rPr>
          <w:rFonts w:ascii="Arial" w:hAnsi="Arial" w:cs="Arial"/>
          <w:sz w:val="24"/>
          <w:szCs w:val="24"/>
        </w:rPr>
        <w:t xml:space="preserve">localizada </w:t>
      </w:r>
      <w:r w:rsidR="00023180">
        <w:rPr>
          <w:rFonts w:ascii="Arial" w:hAnsi="Arial" w:cs="Arial"/>
          <w:sz w:val="24"/>
          <w:szCs w:val="24"/>
        </w:rPr>
        <w:t>n</w:t>
      </w:r>
      <w:r w:rsidR="00A1147E">
        <w:rPr>
          <w:rFonts w:ascii="Arial" w:hAnsi="Arial" w:cs="Arial"/>
          <w:sz w:val="24"/>
          <w:szCs w:val="24"/>
        </w:rPr>
        <w:t>o</w:t>
      </w:r>
      <w:r w:rsidR="00023180">
        <w:rPr>
          <w:rFonts w:ascii="Arial" w:hAnsi="Arial" w:cs="Arial"/>
          <w:sz w:val="24"/>
          <w:szCs w:val="24"/>
        </w:rPr>
        <w:t xml:space="preserve"> </w:t>
      </w:r>
      <w:r w:rsidR="002B6CB4">
        <w:rPr>
          <w:rFonts w:ascii="Arial" w:hAnsi="Arial" w:cs="Arial"/>
          <w:sz w:val="24"/>
          <w:szCs w:val="24"/>
        </w:rPr>
        <w:t>Conjunto Habitacional dos Trabalhadores</w:t>
      </w:r>
      <w:r w:rsidR="0002318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0E47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370B63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2B6CB4">
        <w:rPr>
          <w:rFonts w:ascii="Arial" w:hAnsi="Arial" w:cs="Arial"/>
          <w:bCs/>
          <w:sz w:val="24"/>
          <w:szCs w:val="24"/>
        </w:rPr>
        <w:t xml:space="preserve">Avenida do Pedroso em frente </w:t>
      </w:r>
      <w:r w:rsidR="00DA4A0A">
        <w:rPr>
          <w:rFonts w:ascii="Arial" w:hAnsi="Arial" w:cs="Arial"/>
          <w:bCs/>
          <w:sz w:val="24"/>
          <w:szCs w:val="24"/>
        </w:rPr>
        <w:t>à</w:t>
      </w:r>
      <w:bookmarkStart w:id="0" w:name="_GoBack"/>
      <w:bookmarkEnd w:id="0"/>
      <w:r w:rsidR="002B6CB4">
        <w:rPr>
          <w:rFonts w:ascii="Arial" w:hAnsi="Arial" w:cs="Arial"/>
          <w:bCs/>
          <w:sz w:val="24"/>
          <w:szCs w:val="24"/>
        </w:rPr>
        <w:t xml:space="preserve"> EMEI Vanderlei Matarazzo, nº 3880, Conjunto Habitacional dos Trabalhadores.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6339E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as fortes chuvas, a camada asfáltica ficou totalmente deteriorada</w:t>
      </w:r>
      <w:r w:rsidR="00C01D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alegam que, a referida rua esta intransitável, que danifica veículos e causa acidentes com ciclistas e principalmente motociclistas. Pedem a revitalização urgente.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2105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22A" w:rsidRDefault="0090722A">
      <w:r>
        <w:separator/>
      </w:r>
    </w:p>
  </w:endnote>
  <w:endnote w:type="continuationSeparator" w:id="0">
    <w:p w:rsidR="0090722A" w:rsidRDefault="0090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22A" w:rsidRDefault="0090722A">
      <w:r>
        <w:separator/>
      </w:r>
    </w:p>
  </w:footnote>
  <w:footnote w:type="continuationSeparator" w:id="0">
    <w:p w:rsidR="0090722A" w:rsidRDefault="00907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a69fa7003a648a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55DF0"/>
    <w:rsid w:val="00062105"/>
    <w:rsid w:val="000A18C4"/>
    <w:rsid w:val="000A5CB9"/>
    <w:rsid w:val="000D38A7"/>
    <w:rsid w:val="000D73A5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2B6CB4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A5F06"/>
    <w:rsid w:val="007C7DAC"/>
    <w:rsid w:val="008E3E3A"/>
    <w:rsid w:val="0090722A"/>
    <w:rsid w:val="009651F7"/>
    <w:rsid w:val="009A4DF9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22843"/>
    <w:rsid w:val="00C355D1"/>
    <w:rsid w:val="00C74247"/>
    <w:rsid w:val="00C84F71"/>
    <w:rsid w:val="00CD613B"/>
    <w:rsid w:val="00CE2CB3"/>
    <w:rsid w:val="00D152D7"/>
    <w:rsid w:val="00D26CB3"/>
    <w:rsid w:val="00DA4A0A"/>
    <w:rsid w:val="00E903BB"/>
    <w:rsid w:val="00E979FF"/>
    <w:rsid w:val="00EA02B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9b61b7-b6ba-41ec-ac6b-c4de5e524ff1.png" Id="Rb56f11ed8e2343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9b61b7-b6ba-41ec-ac6b-c4de5e524ff1.png" Id="Raa69fa7003a648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2016-02-02T16:56:00Z</dcterms:created>
  <dcterms:modified xsi:type="dcterms:W3CDTF">2016-02-02T19:01:00Z</dcterms:modified>
</cp:coreProperties>
</file>