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756/2016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em toda extensão da </w:t>
      </w:r>
      <w:r w:rsidR="005665E9">
        <w:rPr>
          <w:rFonts w:ascii="Arial" w:hAnsi="Arial" w:cs="Arial"/>
          <w:sz w:val="24"/>
          <w:szCs w:val="24"/>
        </w:rPr>
        <w:t xml:space="preserve">Avenida Pedroso. </w:t>
      </w: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1812" w:rsidRDefault="007E181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em toda extensão da </w:t>
      </w:r>
      <w:r w:rsidR="005665E9" w:rsidRPr="005665E9">
        <w:rPr>
          <w:rFonts w:ascii="Arial" w:hAnsi="Arial" w:cs="Arial"/>
          <w:sz w:val="24"/>
          <w:szCs w:val="24"/>
        </w:rPr>
        <w:t>Avenida Pedroso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</w:t>
      </w:r>
      <w:r>
        <w:rPr>
          <w:rFonts w:ascii="Arial" w:hAnsi="Arial" w:cs="Arial"/>
          <w:sz w:val="24"/>
          <w:szCs w:val="24"/>
        </w:rPr>
        <w:t>s</w:t>
      </w:r>
      <w:r w:rsidR="007E1812" w:rsidRPr="007E1812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7E1812" w:rsidRPr="007E1812">
        <w:rPr>
          <w:rFonts w:ascii="Arial" w:hAnsi="Arial" w:cs="Arial"/>
          <w:sz w:val="24"/>
          <w:szCs w:val="24"/>
        </w:rPr>
        <w:t xml:space="preserve"> a possibilidade de recapeamento total </w:t>
      </w:r>
      <w:r>
        <w:rPr>
          <w:rFonts w:ascii="Arial" w:hAnsi="Arial" w:cs="Arial"/>
          <w:sz w:val="24"/>
          <w:szCs w:val="24"/>
        </w:rPr>
        <w:t>da referida avenida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42610A" w:rsidRPr="0042610A">
        <w:rPr>
          <w:rFonts w:ascii="Arial" w:hAnsi="Arial" w:cs="Arial"/>
          <w:sz w:val="24"/>
          <w:szCs w:val="24"/>
        </w:rPr>
        <w:t xml:space="preserve">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855D2">
        <w:rPr>
          <w:rFonts w:ascii="Arial" w:hAnsi="Arial" w:cs="Arial"/>
          <w:sz w:val="24"/>
          <w:szCs w:val="24"/>
        </w:rPr>
        <w:t>29 de janeiro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5855D2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5855D2" w:rsidRPr="00C91255" w:rsidRDefault="005855D2" w:rsidP="005855D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0DF6582" wp14:editId="45460E02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Pr="00F75516" w:rsidRDefault="005855D2" w:rsidP="005855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0" w:rsidRDefault="00CF0DD0">
      <w:r>
        <w:separator/>
      </w:r>
    </w:p>
  </w:endnote>
  <w:endnote w:type="continuationSeparator" w:id="0">
    <w:p w:rsidR="00CF0DD0" w:rsidRDefault="00CF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5" w:rsidRDefault="003A3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5" w:rsidRDefault="003A3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5" w:rsidRDefault="003A3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0" w:rsidRDefault="00CF0DD0">
      <w:r>
        <w:separator/>
      </w:r>
    </w:p>
  </w:footnote>
  <w:footnote w:type="continuationSeparator" w:id="0">
    <w:p w:rsidR="00CF0DD0" w:rsidRDefault="00CF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5" w:rsidRDefault="003A37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222C9" w:rsidRDefault="00CF0DD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5" w:rsidRDefault="003A37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2C9"/>
    <w:rsid w:val="000250E3"/>
    <w:rsid w:val="0006352C"/>
    <w:rsid w:val="0009497E"/>
    <w:rsid w:val="000A4FBA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378CF"/>
    <w:rsid w:val="00352DEB"/>
    <w:rsid w:val="00373483"/>
    <w:rsid w:val="003A37A5"/>
    <w:rsid w:val="003D3AA8"/>
    <w:rsid w:val="0040031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67F7"/>
    <w:rsid w:val="00700999"/>
    <w:rsid w:val="00705ABB"/>
    <w:rsid w:val="007D24E9"/>
    <w:rsid w:val="007E1812"/>
    <w:rsid w:val="008218DE"/>
    <w:rsid w:val="0083484F"/>
    <w:rsid w:val="008562D1"/>
    <w:rsid w:val="00866A55"/>
    <w:rsid w:val="0088218F"/>
    <w:rsid w:val="008B33C5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03916"/>
    <w:rsid w:val="00B56C0D"/>
    <w:rsid w:val="00B60B04"/>
    <w:rsid w:val="00B80056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0DD0"/>
    <w:rsid w:val="00CF7F49"/>
    <w:rsid w:val="00D26CB3"/>
    <w:rsid w:val="00D475B1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2016-01-29T16:15:00Z</dcterms:created>
  <dcterms:modified xsi:type="dcterms:W3CDTF">2016-01-29T17:55:00Z</dcterms:modified>
</cp:coreProperties>
</file>