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73" w:rsidRPr="008E22DB" w:rsidRDefault="007F3173">
      <w:pPr>
        <w:pStyle w:val="Ttulo"/>
        <w:ind w:left="1418" w:hanging="1418"/>
        <w:rPr>
          <w:color w:val="333333"/>
        </w:rPr>
      </w:pPr>
      <w:bookmarkStart w:id="0" w:name="_GoBack"/>
      <w:bookmarkEnd w:id="0"/>
      <w:r w:rsidRPr="008E22DB">
        <w:rPr>
          <w:color w:val="333333"/>
        </w:rPr>
        <w:t>REQUERIMENTO N°</w:t>
      </w:r>
      <w:r>
        <w:rPr>
          <w:color w:val="333333"/>
        </w:rPr>
        <w:t xml:space="preserve"> 694</w:t>
      </w:r>
      <w:r w:rsidRPr="008E22DB">
        <w:rPr>
          <w:color w:val="333333"/>
        </w:rPr>
        <w:t>/09</w:t>
      </w:r>
    </w:p>
    <w:p w:rsidR="007F3173" w:rsidRPr="008E22DB" w:rsidRDefault="007F3173" w:rsidP="0062105A">
      <w:pPr>
        <w:pStyle w:val="Ttulo1"/>
        <w:rPr>
          <w:color w:val="333333"/>
        </w:rPr>
      </w:pPr>
      <w:r w:rsidRPr="008E22DB">
        <w:rPr>
          <w:color w:val="333333"/>
        </w:rPr>
        <w:t>De Informações</w:t>
      </w:r>
    </w:p>
    <w:p w:rsidR="007F3173" w:rsidRPr="008E22DB" w:rsidRDefault="007F3173">
      <w:pPr>
        <w:widowControl w:val="0"/>
        <w:autoSpaceDE w:val="0"/>
        <w:autoSpaceDN w:val="0"/>
        <w:adjustRightInd w:val="0"/>
        <w:rPr>
          <w:rFonts w:ascii="Bookman Old Style" w:hAnsi="Bookman Old Style"/>
          <w:color w:val="333333"/>
        </w:rPr>
      </w:pPr>
    </w:p>
    <w:p w:rsidR="007F3173" w:rsidRPr="008E22DB" w:rsidRDefault="007F3173">
      <w:pPr>
        <w:widowControl w:val="0"/>
        <w:autoSpaceDE w:val="0"/>
        <w:autoSpaceDN w:val="0"/>
        <w:adjustRightInd w:val="0"/>
        <w:rPr>
          <w:rFonts w:ascii="Bookman Old Style" w:hAnsi="Bookman Old Style"/>
          <w:color w:val="333333"/>
        </w:rPr>
      </w:pPr>
    </w:p>
    <w:p w:rsidR="007F3173" w:rsidRPr="008E22DB" w:rsidRDefault="007F3173" w:rsidP="0062105A">
      <w:pPr>
        <w:pStyle w:val="Recuodecorpodetexto"/>
        <w:rPr>
          <w:color w:val="333333"/>
        </w:rPr>
      </w:pPr>
      <w:r w:rsidRPr="008E22DB">
        <w:rPr>
          <w:color w:val="333333"/>
        </w:rPr>
        <w:t xml:space="preserve">“Sobre o atendimento no </w:t>
      </w:r>
      <w:r>
        <w:rPr>
          <w:color w:val="333333"/>
        </w:rPr>
        <w:t>‘</w:t>
      </w:r>
      <w:r w:rsidRPr="008E22DB">
        <w:rPr>
          <w:color w:val="333333"/>
        </w:rPr>
        <w:t>Hospital Dia</w:t>
      </w:r>
      <w:r>
        <w:rPr>
          <w:color w:val="333333"/>
        </w:rPr>
        <w:t>’</w:t>
      </w:r>
      <w:r w:rsidRPr="008E22DB">
        <w:rPr>
          <w:color w:val="333333"/>
        </w:rPr>
        <w:t xml:space="preserve"> Santa Bárbara”.</w:t>
      </w:r>
    </w:p>
    <w:p w:rsidR="007F3173" w:rsidRPr="008E22DB" w:rsidRDefault="007F3173" w:rsidP="0062105A">
      <w:pPr>
        <w:pStyle w:val="Recuodecorpodetexto3"/>
        <w:ind w:firstLine="0"/>
        <w:rPr>
          <w:rFonts w:cs="Arial"/>
          <w:color w:val="333333"/>
        </w:rPr>
      </w:pPr>
    </w:p>
    <w:p w:rsidR="007F3173" w:rsidRDefault="007F3173" w:rsidP="0062105A">
      <w:pPr>
        <w:pStyle w:val="Recuodecorpodetexto3"/>
        <w:ind w:firstLine="0"/>
        <w:rPr>
          <w:rFonts w:cs="Arial"/>
          <w:color w:val="333333"/>
        </w:rPr>
      </w:pPr>
    </w:p>
    <w:p w:rsidR="007F3173" w:rsidRDefault="007F3173" w:rsidP="0062105A">
      <w:pPr>
        <w:pStyle w:val="NormalWeb"/>
        <w:ind w:firstLine="1418"/>
        <w:jc w:val="both"/>
        <w:rPr>
          <w:rFonts w:ascii="Bookman Old Style" w:hAnsi="Bookman Old Style"/>
          <w:color w:val="333333"/>
        </w:rPr>
      </w:pPr>
      <w:r>
        <w:rPr>
          <w:rFonts w:cs="Arial"/>
          <w:color w:val="333333"/>
        </w:rPr>
        <w:tab/>
      </w:r>
      <w:r w:rsidRPr="00774B05">
        <w:rPr>
          <w:rFonts w:ascii="Bookman Old Style" w:hAnsi="Bookman Old Style"/>
          <w:b/>
          <w:bCs/>
          <w:color w:val="333333"/>
        </w:rPr>
        <w:t xml:space="preserve">Considerando-se </w:t>
      </w:r>
      <w:r w:rsidRPr="00774B05">
        <w:rPr>
          <w:rFonts w:ascii="Bookman Old Style" w:hAnsi="Bookman Old Style"/>
          <w:bCs/>
          <w:color w:val="333333"/>
        </w:rPr>
        <w:t>que,</w:t>
      </w:r>
      <w:r>
        <w:rPr>
          <w:rFonts w:ascii="Bookman Old Style" w:hAnsi="Bookman Old Style"/>
          <w:bCs/>
          <w:color w:val="333333"/>
        </w:rPr>
        <w:t xml:space="preserve"> </w:t>
      </w:r>
      <w:r>
        <w:rPr>
          <w:rFonts w:ascii="Bookman Old Style" w:hAnsi="Bookman Old Style"/>
          <w:color w:val="333333"/>
        </w:rPr>
        <w:t>o</w:t>
      </w:r>
      <w:r w:rsidRPr="006F5D8A">
        <w:rPr>
          <w:rFonts w:ascii="Bookman Old Style" w:hAnsi="Bookman Old Style"/>
          <w:color w:val="333333"/>
        </w:rPr>
        <w:t xml:space="preserve"> prefeito José Maria de Araújo Júnior e o governador José Serra assin</w:t>
      </w:r>
      <w:r>
        <w:rPr>
          <w:rFonts w:ascii="Bookman Old Style" w:hAnsi="Bookman Old Style"/>
          <w:color w:val="333333"/>
        </w:rPr>
        <w:t>ou</w:t>
      </w:r>
      <w:r w:rsidRPr="006F5D8A">
        <w:rPr>
          <w:rFonts w:ascii="Bookman Old Style" w:hAnsi="Bookman Old Style"/>
          <w:color w:val="333333"/>
        </w:rPr>
        <w:t xml:space="preserve"> convênio para o repasse de R$ 2.500.000,00 </w:t>
      </w:r>
      <w:r>
        <w:rPr>
          <w:rFonts w:ascii="Bookman Old Style" w:hAnsi="Bookman Old Style"/>
          <w:color w:val="333333"/>
        </w:rPr>
        <w:t xml:space="preserve">ao Município de Santa Bárbara d’ </w:t>
      </w:r>
      <w:r w:rsidRPr="006F5D8A">
        <w:rPr>
          <w:rFonts w:ascii="Bookman Old Style" w:hAnsi="Bookman Old Style"/>
          <w:color w:val="333333"/>
        </w:rPr>
        <w:t>Oeste para execução das obras físicas de adaptação e ampliação a serem executadas no anexo do P</w:t>
      </w:r>
      <w:r>
        <w:rPr>
          <w:rFonts w:ascii="Bookman Old Style" w:hAnsi="Bookman Old Style"/>
          <w:color w:val="333333"/>
        </w:rPr>
        <w:t>ronto-Socorro Dr. Afonso Ramos</w:t>
      </w:r>
      <w:r w:rsidRPr="006F5D8A">
        <w:rPr>
          <w:rFonts w:ascii="Bookman Old Style" w:hAnsi="Bookman Old Style"/>
          <w:color w:val="333333"/>
        </w:rPr>
        <w:t>, situado à Rua da Seda, 250, Jardim Pérola, que irá abrigar o Hospital Dia Sa</w:t>
      </w:r>
      <w:r>
        <w:rPr>
          <w:rFonts w:ascii="Bookman Old Style" w:hAnsi="Bookman Old Style"/>
          <w:color w:val="333333"/>
        </w:rPr>
        <w:t>nta Bárbara;</w:t>
      </w:r>
    </w:p>
    <w:p w:rsidR="007F3173" w:rsidRPr="00774B05" w:rsidRDefault="007F3173" w:rsidP="0062105A">
      <w:pPr>
        <w:pStyle w:val="NormalWeb"/>
        <w:ind w:firstLine="1418"/>
        <w:jc w:val="both"/>
        <w:rPr>
          <w:rFonts w:ascii="Bookman Old Style" w:hAnsi="Bookman Old Style"/>
          <w:color w:val="333333"/>
          <w:lang w:val="pt-PT"/>
        </w:rPr>
      </w:pPr>
    </w:p>
    <w:p w:rsidR="007F3173" w:rsidRDefault="007F3173" w:rsidP="0062105A">
      <w:pPr>
        <w:pStyle w:val="NormalWeb"/>
        <w:ind w:firstLine="1418"/>
        <w:jc w:val="both"/>
        <w:rPr>
          <w:rFonts w:ascii="Bookman Old Style" w:hAnsi="Bookman Old Style"/>
          <w:color w:val="333333"/>
        </w:rPr>
      </w:pPr>
      <w:r w:rsidRPr="00774B05">
        <w:rPr>
          <w:rFonts w:ascii="Bookman Old Style" w:hAnsi="Bookman Old Style"/>
          <w:b/>
          <w:color w:val="333333"/>
        </w:rPr>
        <w:t>Considerando-se</w:t>
      </w:r>
      <w:r w:rsidRPr="00774B05">
        <w:rPr>
          <w:rFonts w:ascii="Bookman Old Style" w:hAnsi="Bookman Old Style" w:cs="Arial"/>
          <w:b/>
          <w:color w:val="333333"/>
        </w:rPr>
        <w:t xml:space="preserve"> </w:t>
      </w:r>
      <w:r w:rsidRPr="00774B05">
        <w:rPr>
          <w:rFonts w:ascii="Bookman Old Style" w:hAnsi="Bookman Old Style"/>
          <w:color w:val="333333"/>
        </w:rPr>
        <w:t xml:space="preserve">que, </w:t>
      </w:r>
      <w:r>
        <w:rPr>
          <w:rFonts w:ascii="Bookman Old Style" w:hAnsi="Bookman Old Style"/>
          <w:color w:val="333333"/>
        </w:rPr>
        <w:t>s</w:t>
      </w:r>
      <w:r w:rsidRPr="006F5D8A">
        <w:rPr>
          <w:rFonts w:ascii="Bookman Old Style" w:hAnsi="Bookman Old Style"/>
          <w:color w:val="333333"/>
        </w:rPr>
        <w:t>eu funcionamento se dará por meio da parceria da Secretaria de Estado da Saúde, UNICAMP e Município e atenderá toda a região com aproximadamente 40</w:t>
      </w:r>
      <w:r>
        <w:rPr>
          <w:rFonts w:ascii="Bookman Old Style" w:hAnsi="Bookman Old Style"/>
          <w:color w:val="333333"/>
        </w:rPr>
        <w:t xml:space="preserve">0 cirurgias ambulatoriais/mês; </w:t>
      </w:r>
    </w:p>
    <w:p w:rsidR="007F3173" w:rsidRDefault="007F3173" w:rsidP="0062105A">
      <w:pPr>
        <w:pStyle w:val="NormalWeb"/>
        <w:ind w:firstLine="1418"/>
        <w:jc w:val="both"/>
        <w:rPr>
          <w:rFonts w:ascii="Bookman Old Style" w:hAnsi="Bookman Old Style"/>
          <w:color w:val="333333"/>
        </w:rPr>
      </w:pPr>
    </w:p>
    <w:p w:rsidR="007F3173" w:rsidRDefault="007F3173" w:rsidP="0062105A">
      <w:pPr>
        <w:pStyle w:val="NormalWeb"/>
        <w:ind w:firstLine="1418"/>
        <w:jc w:val="both"/>
        <w:rPr>
          <w:rFonts w:ascii="Bookman Old Style" w:hAnsi="Bookman Old Style"/>
          <w:color w:val="333333"/>
        </w:rPr>
      </w:pPr>
      <w:r w:rsidRPr="00774B05">
        <w:rPr>
          <w:rFonts w:ascii="Bookman Old Style" w:hAnsi="Bookman Old Style"/>
          <w:b/>
          <w:bCs/>
          <w:color w:val="333333"/>
        </w:rPr>
        <w:t xml:space="preserve">Considerando-se </w:t>
      </w:r>
      <w:r w:rsidRPr="00774B05">
        <w:rPr>
          <w:rFonts w:ascii="Bookman Old Style" w:hAnsi="Bookman Old Style"/>
          <w:bCs/>
          <w:color w:val="333333"/>
        </w:rPr>
        <w:t>que,</w:t>
      </w:r>
      <w:r w:rsidRPr="00774B05">
        <w:rPr>
          <w:rFonts w:ascii="Bookman Old Style" w:hAnsi="Bookman Old Style"/>
          <w:color w:val="333333"/>
        </w:rPr>
        <w:t xml:space="preserve"> </w:t>
      </w:r>
      <w:r>
        <w:rPr>
          <w:rFonts w:ascii="Bookman Old Style" w:hAnsi="Bookman Old Style"/>
          <w:color w:val="333333"/>
        </w:rPr>
        <w:t>o</w:t>
      </w:r>
      <w:r w:rsidRPr="006F5D8A">
        <w:rPr>
          <w:rFonts w:ascii="Bookman Old Style" w:hAnsi="Bookman Old Style"/>
          <w:color w:val="333333"/>
        </w:rPr>
        <w:t xml:space="preserve"> Hospital Dia</w:t>
      </w:r>
      <w:r>
        <w:rPr>
          <w:rFonts w:ascii="Bookman Old Style" w:hAnsi="Bookman Old Style"/>
          <w:color w:val="333333"/>
        </w:rPr>
        <w:t xml:space="preserve"> Santa Bárbara</w:t>
      </w:r>
      <w:r w:rsidRPr="006F5D8A">
        <w:rPr>
          <w:rFonts w:ascii="Bookman Old Style" w:hAnsi="Bookman Old Style"/>
          <w:color w:val="333333"/>
        </w:rPr>
        <w:t xml:space="preserve"> realizar</w:t>
      </w:r>
      <w:r>
        <w:rPr>
          <w:rFonts w:ascii="Bookman Old Style" w:hAnsi="Bookman Old Style"/>
          <w:color w:val="333333"/>
        </w:rPr>
        <w:t>á</w:t>
      </w:r>
      <w:r w:rsidRPr="006F5D8A">
        <w:rPr>
          <w:rFonts w:ascii="Bookman Old Style" w:hAnsi="Bookman Old Style"/>
          <w:color w:val="333333"/>
        </w:rPr>
        <w:t xml:space="preserve"> cirurgias ambulatoriais de baixa, média e alta complexidade, isto é, realizará cirurgias pequenas como, por exemplo, postectomia, vasectomia, retirada de nódulos e cirurgias complexas (média e alta complexidade) como, por exemplo, cirurgias de septo nasal, adenóide, amídalas, cirurgias de joelho (artroscopia) hérnias, l</w:t>
      </w:r>
      <w:r>
        <w:rPr>
          <w:rFonts w:ascii="Bookman Old Style" w:hAnsi="Bookman Old Style"/>
          <w:color w:val="333333"/>
        </w:rPr>
        <w:t xml:space="preserve">esões dermatológicas e outras, e </w:t>
      </w:r>
    </w:p>
    <w:p w:rsidR="007F3173" w:rsidRPr="00774B05" w:rsidRDefault="007F3173" w:rsidP="0062105A">
      <w:pPr>
        <w:pStyle w:val="NormalWeb"/>
        <w:ind w:firstLine="1418"/>
        <w:jc w:val="both"/>
        <w:rPr>
          <w:rFonts w:ascii="Bookman Old Style" w:hAnsi="Bookman Old Style"/>
          <w:color w:val="333333"/>
        </w:rPr>
      </w:pPr>
    </w:p>
    <w:p w:rsidR="007F3173" w:rsidRPr="00774B05" w:rsidRDefault="007F3173" w:rsidP="0062105A">
      <w:pPr>
        <w:pStyle w:val="NormalWeb"/>
        <w:ind w:firstLine="1418"/>
        <w:jc w:val="both"/>
        <w:rPr>
          <w:rFonts w:ascii="Bookman Old Style" w:hAnsi="Bookman Old Style"/>
          <w:color w:val="333333"/>
        </w:rPr>
      </w:pPr>
      <w:r w:rsidRPr="00774B05">
        <w:rPr>
          <w:rFonts w:ascii="Bookman Old Style" w:hAnsi="Bookman Old Style"/>
          <w:b/>
          <w:color w:val="333333"/>
        </w:rPr>
        <w:t>Considerando-se</w:t>
      </w:r>
      <w:r>
        <w:rPr>
          <w:rFonts w:ascii="Bookman Old Style" w:hAnsi="Bookman Old Style"/>
          <w:b/>
          <w:color w:val="333333"/>
        </w:rPr>
        <w:t xml:space="preserve"> ainda</w:t>
      </w:r>
      <w:r w:rsidRPr="00774B05">
        <w:rPr>
          <w:rFonts w:ascii="Bookman Old Style" w:hAnsi="Bookman Old Style" w:cs="Arial"/>
          <w:b/>
          <w:color w:val="333333"/>
        </w:rPr>
        <w:t xml:space="preserve"> </w:t>
      </w:r>
      <w:r w:rsidRPr="00774B05">
        <w:rPr>
          <w:rFonts w:ascii="Bookman Old Style" w:hAnsi="Bookman Old Style"/>
          <w:color w:val="333333"/>
        </w:rPr>
        <w:t>que,</w:t>
      </w:r>
      <w:r>
        <w:rPr>
          <w:rFonts w:ascii="Bookman Old Style" w:hAnsi="Bookman Old Style"/>
          <w:color w:val="333333"/>
        </w:rPr>
        <w:t xml:space="preserve"> </w:t>
      </w:r>
      <w:r w:rsidRPr="006F5D8A">
        <w:rPr>
          <w:rFonts w:ascii="Bookman Old Style" w:hAnsi="Bookman Old Style"/>
          <w:color w:val="333333"/>
        </w:rPr>
        <w:t>o Hospital Dia Santa Bárbara</w:t>
      </w:r>
      <w:r>
        <w:rPr>
          <w:rFonts w:ascii="Bookman Old Style" w:hAnsi="Bookman Old Style"/>
          <w:color w:val="333333"/>
        </w:rPr>
        <w:t xml:space="preserve"> foi inaugurado pelo governador </w:t>
      </w:r>
      <w:r w:rsidRPr="006F5D8A">
        <w:rPr>
          <w:rFonts w:ascii="Bookman Old Style" w:hAnsi="Bookman Old Style"/>
          <w:color w:val="333333"/>
        </w:rPr>
        <w:t>José Serra</w:t>
      </w:r>
      <w:r>
        <w:rPr>
          <w:rFonts w:ascii="Bookman Old Style" w:hAnsi="Bookman Old Style"/>
          <w:color w:val="333333"/>
        </w:rPr>
        <w:t xml:space="preserve"> segunda – feira, 06 de dezembro de 2008, </w:t>
      </w:r>
      <w:r w:rsidRPr="006F5D8A">
        <w:rPr>
          <w:rFonts w:ascii="Bookman Old Style" w:hAnsi="Bookman Old Style"/>
          <w:color w:val="333333"/>
        </w:rPr>
        <w:t>funciona</w:t>
      </w:r>
      <w:r>
        <w:rPr>
          <w:rFonts w:ascii="Bookman Old Style" w:hAnsi="Bookman Old Style"/>
          <w:color w:val="333333"/>
        </w:rPr>
        <w:t>ndo</w:t>
      </w:r>
      <w:r w:rsidRPr="006F5D8A">
        <w:rPr>
          <w:rFonts w:ascii="Bookman Old Style" w:hAnsi="Bookman Old Style"/>
          <w:color w:val="333333"/>
        </w:rPr>
        <w:t xml:space="preserve"> de segunda a sexta feira no horário comercial</w:t>
      </w:r>
      <w:r>
        <w:rPr>
          <w:rFonts w:ascii="Bookman Old Style" w:hAnsi="Bookman Old Style"/>
          <w:color w:val="333333"/>
        </w:rPr>
        <w:t>,</w:t>
      </w:r>
    </w:p>
    <w:p w:rsidR="007F3173" w:rsidRDefault="007F3173" w:rsidP="0062105A">
      <w:pPr>
        <w:pStyle w:val="Recuodecorpodetexto3"/>
        <w:ind w:firstLine="0"/>
        <w:rPr>
          <w:b/>
          <w:color w:val="333333"/>
        </w:rPr>
      </w:pPr>
    </w:p>
    <w:p w:rsidR="007F3173" w:rsidRPr="00774B05" w:rsidRDefault="007F3173" w:rsidP="006210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</w:rPr>
      </w:pPr>
    </w:p>
    <w:p w:rsidR="007F3173" w:rsidRPr="00774B05" w:rsidRDefault="007F3173" w:rsidP="006210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</w:rPr>
      </w:pPr>
      <w:r w:rsidRPr="00774B05">
        <w:rPr>
          <w:rFonts w:ascii="Bookman Old Style" w:hAnsi="Bookman Old Style"/>
          <w:color w:val="333333"/>
        </w:rPr>
        <w:t xml:space="preserve">                   </w:t>
      </w:r>
      <w:r w:rsidRPr="00774B05">
        <w:rPr>
          <w:rFonts w:ascii="Bookman Old Style" w:hAnsi="Bookman Old Style"/>
          <w:b/>
          <w:bCs/>
          <w:color w:val="333333"/>
        </w:rPr>
        <w:t>REQUEIRO</w:t>
      </w:r>
      <w:r w:rsidRPr="00774B05">
        <w:rPr>
          <w:color w:val="333333"/>
        </w:rPr>
        <w:t xml:space="preserve"> </w:t>
      </w:r>
      <w:r w:rsidRPr="00774B05">
        <w:rPr>
          <w:rFonts w:ascii="Bookman Old Style" w:hAnsi="Bookman Old Style"/>
          <w:color w:val="333333"/>
        </w:rPr>
        <w:t>à Mesa, na forma regimental, após ouvido o Plenário, oficiar ao sr. Prefeito Municipal, solicitando-lhe as seguintes informações:</w:t>
      </w:r>
    </w:p>
    <w:p w:rsidR="007F3173" w:rsidRDefault="007F3173">
      <w:pPr>
        <w:widowControl w:val="0"/>
        <w:autoSpaceDE w:val="0"/>
        <w:autoSpaceDN w:val="0"/>
        <w:adjustRightInd w:val="0"/>
        <w:rPr>
          <w:rFonts w:ascii="Bookman Old Style" w:hAnsi="Bookman Old Style"/>
          <w:color w:val="333333"/>
        </w:rPr>
      </w:pPr>
    </w:p>
    <w:p w:rsidR="007F3173" w:rsidRPr="008E22DB" w:rsidRDefault="007F31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</w:rPr>
      </w:pPr>
      <w:r w:rsidRPr="008E22DB">
        <w:rPr>
          <w:rFonts w:ascii="Bookman Old Style" w:hAnsi="Bookman Old Style"/>
          <w:color w:val="333333"/>
        </w:rPr>
        <w:t xml:space="preserve">1 – </w:t>
      </w:r>
      <w:r>
        <w:rPr>
          <w:rFonts w:ascii="Bookman Old Style" w:hAnsi="Bookman Old Style"/>
          <w:color w:val="333333"/>
        </w:rPr>
        <w:t>A informação acima procede</w:t>
      </w:r>
      <w:r w:rsidRPr="008E22DB">
        <w:rPr>
          <w:rFonts w:ascii="Bookman Old Style" w:hAnsi="Bookman Old Style"/>
          <w:color w:val="333333"/>
        </w:rPr>
        <w:t xml:space="preserve">? Descrever.  </w:t>
      </w:r>
    </w:p>
    <w:p w:rsidR="007F3173" w:rsidRDefault="007F31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</w:rPr>
      </w:pPr>
    </w:p>
    <w:p w:rsidR="007F3173" w:rsidRPr="00774B05" w:rsidRDefault="007F3173" w:rsidP="0062105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color w:val="333333"/>
        </w:rPr>
      </w:pPr>
      <w:r>
        <w:rPr>
          <w:rFonts w:ascii="Bookman Old Style" w:hAnsi="Bookman Old Style"/>
          <w:b/>
          <w:color w:val="333333"/>
        </w:rPr>
        <w:t>(Fls. 2 do Requerimento de Informações n° 694/09)</w:t>
      </w:r>
    </w:p>
    <w:p w:rsidR="007F3173" w:rsidRDefault="007F3173" w:rsidP="0062105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color w:val="333333"/>
        </w:rPr>
      </w:pPr>
    </w:p>
    <w:p w:rsidR="007F3173" w:rsidRPr="008E22DB" w:rsidRDefault="007F3173" w:rsidP="0062105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color w:val="333333"/>
        </w:rPr>
      </w:pPr>
    </w:p>
    <w:p w:rsidR="007F3173" w:rsidRPr="008E22DB" w:rsidRDefault="007F31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</w:rPr>
      </w:pPr>
      <w:r w:rsidRPr="008E22DB">
        <w:rPr>
          <w:rFonts w:ascii="Bookman Old Style" w:hAnsi="Bookman Old Style"/>
          <w:color w:val="333333"/>
        </w:rPr>
        <w:t>2 – Além de pequenas cirurgias, são prestados outros atendimentos? Quais? Descrever.</w:t>
      </w:r>
    </w:p>
    <w:p w:rsidR="007F3173" w:rsidRDefault="007F31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</w:rPr>
      </w:pPr>
    </w:p>
    <w:p w:rsidR="007F3173" w:rsidRPr="008E22DB" w:rsidRDefault="007F31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</w:rPr>
      </w:pPr>
    </w:p>
    <w:p w:rsidR="007F3173" w:rsidRPr="008E22DB" w:rsidRDefault="007F31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</w:rPr>
      </w:pPr>
      <w:r w:rsidRPr="008E22DB">
        <w:rPr>
          <w:rFonts w:ascii="Bookman Old Style" w:hAnsi="Bookman Old Style"/>
          <w:color w:val="333333"/>
        </w:rPr>
        <w:t>3 – Quantas cirurgias foram feitas para os munícipes de Santa Bárbara d’ Oeste</w:t>
      </w:r>
      <w:r>
        <w:rPr>
          <w:rFonts w:ascii="Bookman Old Style" w:hAnsi="Bookman Old Style"/>
          <w:color w:val="333333"/>
        </w:rPr>
        <w:t xml:space="preserve"> desde sua implantação</w:t>
      </w:r>
      <w:r w:rsidRPr="008E22DB">
        <w:rPr>
          <w:rFonts w:ascii="Bookman Old Style" w:hAnsi="Bookman Old Style"/>
          <w:color w:val="333333"/>
        </w:rPr>
        <w:t xml:space="preserve">? </w:t>
      </w:r>
      <w:r>
        <w:rPr>
          <w:rFonts w:ascii="Bookman Old Style" w:hAnsi="Bookman Old Style"/>
          <w:color w:val="333333"/>
        </w:rPr>
        <w:t>Especificar por tipo de cirurgia</w:t>
      </w:r>
      <w:r w:rsidRPr="008E22DB">
        <w:rPr>
          <w:rFonts w:ascii="Bookman Old Style" w:hAnsi="Bookman Old Style"/>
          <w:color w:val="333333"/>
        </w:rPr>
        <w:t xml:space="preserve">. </w:t>
      </w:r>
    </w:p>
    <w:p w:rsidR="007F3173" w:rsidRPr="008E22DB" w:rsidRDefault="007F31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</w:rPr>
      </w:pPr>
    </w:p>
    <w:p w:rsidR="007F3173" w:rsidRPr="008E22DB" w:rsidRDefault="007F31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</w:rPr>
      </w:pPr>
      <w:r>
        <w:rPr>
          <w:rFonts w:ascii="Bookman Old Style" w:hAnsi="Bookman Old Style"/>
          <w:color w:val="333333"/>
        </w:rPr>
        <w:t xml:space="preserve">4 – </w:t>
      </w:r>
      <w:r w:rsidRPr="008E22DB">
        <w:rPr>
          <w:rFonts w:ascii="Bookman Old Style" w:hAnsi="Bookman Old Style"/>
          <w:color w:val="333333"/>
        </w:rPr>
        <w:t>Qua</w:t>
      </w:r>
      <w:r>
        <w:rPr>
          <w:rFonts w:ascii="Bookman Old Style" w:hAnsi="Bookman Old Style"/>
          <w:color w:val="333333"/>
        </w:rPr>
        <w:t>l</w:t>
      </w:r>
      <w:r w:rsidRPr="008E22DB">
        <w:rPr>
          <w:rFonts w:ascii="Bookman Old Style" w:hAnsi="Bookman Old Style"/>
          <w:color w:val="333333"/>
        </w:rPr>
        <w:t xml:space="preserve"> será a demanda para os próximos meses (agendadas)? Descrever.</w:t>
      </w:r>
    </w:p>
    <w:p w:rsidR="007F3173" w:rsidRDefault="007F31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</w:rPr>
      </w:pPr>
    </w:p>
    <w:p w:rsidR="007F3173" w:rsidRPr="008E22DB" w:rsidRDefault="007F31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</w:rPr>
      </w:pPr>
    </w:p>
    <w:p w:rsidR="007F3173" w:rsidRPr="008E22DB" w:rsidRDefault="007F31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</w:rPr>
      </w:pPr>
      <w:r w:rsidRPr="008E22DB">
        <w:rPr>
          <w:rFonts w:ascii="Bookman Old Style" w:hAnsi="Bookman Old Style"/>
          <w:color w:val="333333"/>
        </w:rPr>
        <w:t>5 –</w:t>
      </w:r>
      <w:r>
        <w:rPr>
          <w:rFonts w:ascii="Bookman Old Style" w:hAnsi="Bookman Old Style"/>
          <w:color w:val="333333"/>
        </w:rPr>
        <w:t xml:space="preserve"> Existem profissionais da área de saúde em número suficiente para atender a demanda no referido Hospital? Especificar quais as especialidades</w:t>
      </w:r>
      <w:r w:rsidRPr="008E22DB">
        <w:rPr>
          <w:rFonts w:ascii="Bookman Old Style" w:hAnsi="Bookman Old Style"/>
          <w:color w:val="333333"/>
        </w:rPr>
        <w:t xml:space="preserve">. </w:t>
      </w:r>
    </w:p>
    <w:p w:rsidR="007F3173" w:rsidRDefault="007F31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</w:rPr>
      </w:pPr>
    </w:p>
    <w:p w:rsidR="007F3173" w:rsidRPr="008E22DB" w:rsidRDefault="007F31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</w:rPr>
      </w:pPr>
    </w:p>
    <w:p w:rsidR="007F3173" w:rsidRPr="008E22DB" w:rsidRDefault="007F31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</w:rPr>
      </w:pPr>
      <w:r w:rsidRPr="008E22DB">
        <w:rPr>
          <w:rFonts w:ascii="Bookman Old Style" w:hAnsi="Bookman Old Style"/>
          <w:color w:val="333333"/>
        </w:rPr>
        <w:t>6 – Outras informações pertinentes.</w:t>
      </w:r>
    </w:p>
    <w:p w:rsidR="007F3173" w:rsidRPr="008E22DB" w:rsidRDefault="007F3173" w:rsidP="0062105A">
      <w:pPr>
        <w:pStyle w:val="Recuodecorpodetexto3"/>
        <w:ind w:firstLine="0"/>
        <w:rPr>
          <w:color w:val="333333"/>
        </w:rPr>
      </w:pPr>
    </w:p>
    <w:p w:rsidR="007F3173" w:rsidRPr="008E22DB" w:rsidRDefault="007F3173" w:rsidP="0062105A">
      <w:pPr>
        <w:pStyle w:val="Recuodecorpodetexto3"/>
        <w:ind w:firstLine="0"/>
        <w:rPr>
          <w:color w:val="333333"/>
        </w:rPr>
      </w:pPr>
    </w:p>
    <w:p w:rsidR="007F3173" w:rsidRPr="008E22DB" w:rsidRDefault="007F3173" w:rsidP="0062105A">
      <w:pPr>
        <w:pStyle w:val="Recuodecorpodetexto3"/>
        <w:ind w:firstLine="0"/>
        <w:rPr>
          <w:color w:val="333333"/>
        </w:rPr>
      </w:pPr>
    </w:p>
    <w:p w:rsidR="007F3173" w:rsidRPr="008E22DB" w:rsidRDefault="007F3173">
      <w:pPr>
        <w:pStyle w:val="Recuodecorpodetexto3"/>
        <w:rPr>
          <w:color w:val="333333"/>
        </w:rPr>
      </w:pPr>
      <w:r w:rsidRPr="008E22DB">
        <w:rPr>
          <w:color w:val="333333"/>
        </w:rPr>
        <w:t>Plenário “Dr. Tancredo Neves”, em 2</w:t>
      </w:r>
      <w:r>
        <w:rPr>
          <w:color w:val="333333"/>
        </w:rPr>
        <w:t>4</w:t>
      </w:r>
      <w:r w:rsidRPr="008E22DB">
        <w:rPr>
          <w:color w:val="333333"/>
        </w:rPr>
        <w:t xml:space="preserve"> de março de 2009.</w:t>
      </w:r>
    </w:p>
    <w:p w:rsidR="007F3173" w:rsidRPr="008E22DB" w:rsidRDefault="007F3173" w:rsidP="0062105A">
      <w:pPr>
        <w:pStyle w:val="Recuodecorpodetexto3"/>
        <w:ind w:firstLine="0"/>
        <w:rPr>
          <w:color w:val="333333"/>
        </w:rPr>
      </w:pPr>
    </w:p>
    <w:p w:rsidR="007F3173" w:rsidRPr="008E22DB" w:rsidRDefault="007F3173" w:rsidP="0062105A">
      <w:pPr>
        <w:pStyle w:val="Recuodecorpodetexto3"/>
        <w:ind w:firstLine="0"/>
        <w:rPr>
          <w:color w:val="333333"/>
        </w:rPr>
      </w:pPr>
    </w:p>
    <w:p w:rsidR="007F3173" w:rsidRPr="008E22DB" w:rsidRDefault="007F3173" w:rsidP="0062105A">
      <w:pPr>
        <w:pStyle w:val="Recuodecorpodetexto3"/>
        <w:ind w:firstLine="0"/>
        <w:rPr>
          <w:color w:val="333333"/>
        </w:rPr>
      </w:pPr>
    </w:p>
    <w:p w:rsidR="007F3173" w:rsidRPr="008E22DB" w:rsidRDefault="007F3173" w:rsidP="0062105A">
      <w:pPr>
        <w:pStyle w:val="Recuodecorpodetexto3"/>
        <w:ind w:firstLine="0"/>
        <w:rPr>
          <w:color w:val="333333"/>
        </w:rPr>
      </w:pPr>
    </w:p>
    <w:p w:rsidR="007F3173" w:rsidRPr="008E22DB" w:rsidRDefault="007F3173">
      <w:pPr>
        <w:pStyle w:val="Ttulo2"/>
        <w:rPr>
          <w:color w:val="333333"/>
        </w:rPr>
      </w:pPr>
      <w:r w:rsidRPr="008E22DB">
        <w:rPr>
          <w:color w:val="333333"/>
        </w:rPr>
        <w:t>ADEMIR DA SILVA</w:t>
      </w:r>
    </w:p>
    <w:p w:rsidR="007F3173" w:rsidRPr="008E22DB" w:rsidRDefault="007F3173" w:rsidP="0062105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color w:val="333333"/>
        </w:rPr>
      </w:pPr>
      <w:r w:rsidRPr="008E22DB">
        <w:rPr>
          <w:rFonts w:ascii="Bookman Old Style" w:hAnsi="Bookman Old Style"/>
          <w:color w:val="333333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5A" w:rsidRDefault="0062105A">
      <w:r>
        <w:separator/>
      </w:r>
    </w:p>
  </w:endnote>
  <w:endnote w:type="continuationSeparator" w:id="0">
    <w:p w:rsidR="0062105A" w:rsidRDefault="0062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5A" w:rsidRDefault="0062105A">
      <w:r>
        <w:separator/>
      </w:r>
    </w:p>
  </w:footnote>
  <w:footnote w:type="continuationSeparator" w:id="0">
    <w:p w:rsidR="0062105A" w:rsidRDefault="00621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49E3"/>
    <w:rsid w:val="003D3AA8"/>
    <w:rsid w:val="004C67DE"/>
    <w:rsid w:val="0062105A"/>
    <w:rsid w:val="007F317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F317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7F317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F317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7F317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7F317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7F31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