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</w:t>
      </w:r>
      <w:r w:rsidR="006B303D">
        <w:rPr>
          <w:rFonts w:ascii="Arial" w:hAnsi="Arial" w:cs="Arial"/>
          <w:sz w:val="24"/>
          <w:szCs w:val="24"/>
        </w:rPr>
        <w:t xml:space="preserve">localizada na Rua Maria Tereza </w:t>
      </w:r>
      <w:proofErr w:type="spellStart"/>
      <w:r w:rsidR="006B303D">
        <w:rPr>
          <w:rFonts w:ascii="Arial" w:hAnsi="Arial" w:cs="Arial"/>
          <w:sz w:val="24"/>
          <w:szCs w:val="24"/>
        </w:rPr>
        <w:t>Guardiano</w:t>
      </w:r>
      <w:proofErr w:type="spellEnd"/>
      <w:r w:rsidR="006B303D">
        <w:rPr>
          <w:rFonts w:ascii="Arial" w:hAnsi="Arial" w:cs="Arial"/>
          <w:sz w:val="24"/>
          <w:szCs w:val="24"/>
        </w:rPr>
        <w:t xml:space="preserve"> Ribeiro, no bairro </w:t>
      </w:r>
      <w:r w:rsidR="00BC29D4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BC29D4">
        <w:rPr>
          <w:rFonts w:ascii="Arial" w:hAnsi="Arial" w:cs="Arial"/>
          <w:sz w:val="24"/>
          <w:szCs w:val="24"/>
        </w:rPr>
        <w:t xml:space="preserve">com a Limpeza em Área Verde localizada na Rua Maria Tereza </w:t>
      </w:r>
      <w:proofErr w:type="spellStart"/>
      <w:r w:rsidR="00BC29D4">
        <w:rPr>
          <w:rFonts w:ascii="Arial" w:hAnsi="Arial" w:cs="Arial"/>
          <w:sz w:val="24"/>
          <w:szCs w:val="24"/>
        </w:rPr>
        <w:t>Guardiano</w:t>
      </w:r>
      <w:proofErr w:type="spellEnd"/>
      <w:r w:rsidR="00BC29D4">
        <w:rPr>
          <w:rFonts w:ascii="Arial" w:hAnsi="Arial" w:cs="Arial"/>
          <w:sz w:val="24"/>
          <w:szCs w:val="24"/>
        </w:rPr>
        <w:t xml:space="preserve"> Ribeiro, no bairro Jardim Dona Regina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BC29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 w:rsidR="00BC29D4">
        <w:rPr>
          <w:rFonts w:ascii="Arial" w:hAnsi="Arial" w:cs="Arial"/>
        </w:rPr>
        <w:t>com mato alto</w:t>
      </w:r>
      <w:r w:rsidR="00347F0D">
        <w:rPr>
          <w:rFonts w:ascii="Arial" w:hAnsi="Arial" w:cs="Arial"/>
        </w:rPr>
        <w:t xml:space="preserve">, onde está </w:t>
      </w:r>
      <w:r w:rsidR="00BC29D4">
        <w:rPr>
          <w:rFonts w:ascii="Arial" w:hAnsi="Arial" w:cs="Arial"/>
        </w:rPr>
        <w:t>causando perigo aos moradores pela</w:t>
      </w:r>
      <w:r w:rsidR="001676BF">
        <w:rPr>
          <w:rFonts w:ascii="Arial" w:hAnsi="Arial" w:cs="Arial"/>
        </w:rPr>
        <w:t xml:space="preserve"> proliferação de</w:t>
      </w:r>
      <w:r>
        <w:rPr>
          <w:rFonts w:ascii="Arial" w:hAnsi="Arial" w:cs="Arial"/>
        </w:rPr>
        <w:t xml:space="preserve"> animais peçonhentos</w:t>
      </w:r>
      <w:r w:rsidR="00BC29D4">
        <w:rPr>
          <w:rFonts w:ascii="Arial" w:hAnsi="Arial" w:cs="Arial"/>
        </w:rPr>
        <w:t xml:space="preserve">.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C29D4">
        <w:rPr>
          <w:rFonts w:ascii="Arial" w:hAnsi="Arial" w:cs="Arial"/>
          <w:sz w:val="24"/>
          <w:szCs w:val="24"/>
        </w:rPr>
        <w:t>26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BC29D4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90b548962440e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303D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29D4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9b572e-fbb4-48a6-b671-21948584bf84.png" Id="R3c5a4587336e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9b572e-fbb4-48a6-b671-21948584bf84.png" Id="Rfa90b5489624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2016-01-26T19:32:00Z</dcterms:created>
  <dcterms:modified xsi:type="dcterms:W3CDTF">2016-01-26T19:32:00Z</dcterms:modified>
</cp:coreProperties>
</file>