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425F7">
        <w:rPr>
          <w:rFonts w:ascii="Arial" w:hAnsi="Arial" w:cs="Arial"/>
          <w:sz w:val="24"/>
          <w:szCs w:val="24"/>
        </w:rPr>
        <w:t xml:space="preserve"> execu</w:t>
      </w:r>
      <w:r w:rsidR="00686DF3">
        <w:rPr>
          <w:rFonts w:ascii="Arial" w:hAnsi="Arial" w:cs="Arial"/>
          <w:sz w:val="24"/>
          <w:szCs w:val="24"/>
        </w:rPr>
        <w:t>ção de serviços de roçagem e limpeza do mato alto e lixo na praça pública localizada entre as ruas Haiti e Bolívia, na Vila Sartori.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1F5001">
        <w:rPr>
          <w:rFonts w:ascii="Arial" w:hAnsi="Arial" w:cs="Arial"/>
          <w:bCs/>
          <w:sz w:val="24"/>
          <w:szCs w:val="24"/>
        </w:rPr>
        <w:t xml:space="preserve"> de </w:t>
      </w:r>
      <w:r w:rsidR="00686DF3">
        <w:rPr>
          <w:rFonts w:ascii="Arial" w:hAnsi="Arial" w:cs="Arial"/>
          <w:bCs/>
          <w:sz w:val="24"/>
          <w:szCs w:val="24"/>
        </w:rPr>
        <w:t>roçagem e limpeza do mato alto e lixo na praça pública localizada entre as ruas Haiti e Bolívia, na Vila Sartori.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425F7" w:rsidRDefault="00CE128F" w:rsidP="00ED0194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0194" w:rsidRPr="00ED0194">
        <w:rPr>
          <w:rFonts w:ascii="Arial" w:hAnsi="Arial" w:cs="Arial"/>
          <w:sz w:val="24"/>
          <w:szCs w:val="24"/>
        </w:rPr>
        <w:t xml:space="preserve">Moradores </w:t>
      </w:r>
      <w:r w:rsidR="00ED0194">
        <w:rPr>
          <w:rFonts w:ascii="Arial" w:hAnsi="Arial" w:cs="Arial"/>
          <w:sz w:val="24"/>
          <w:szCs w:val="24"/>
        </w:rPr>
        <w:t xml:space="preserve">do bairro, em especial </w:t>
      </w:r>
      <w:r w:rsidR="00686DF3">
        <w:rPr>
          <w:rFonts w:ascii="Arial" w:hAnsi="Arial" w:cs="Arial"/>
          <w:sz w:val="24"/>
          <w:szCs w:val="24"/>
        </w:rPr>
        <w:t>a Sra. Cleusa Cação, reclamam que o mato alto e o lixo tomam conta da praça pública na Vila Sartori e precisa com urgência de limpeza por parte da Administração Municipal. O local está assim há vários meses e vem causando transtornos para os moradores vizinhos.</w:t>
      </w:r>
      <w:bookmarkStart w:id="0" w:name="_GoBack"/>
      <w:bookmarkEnd w:id="0"/>
    </w:p>
    <w:p w:rsidR="00E425F7" w:rsidRDefault="00E425F7" w:rsidP="00ED0194">
      <w:pPr>
        <w:jc w:val="both"/>
        <w:rPr>
          <w:rFonts w:ascii="Arial" w:hAnsi="Arial" w:cs="Arial"/>
          <w:sz w:val="24"/>
          <w:szCs w:val="24"/>
        </w:rPr>
      </w:pPr>
    </w:p>
    <w:p w:rsidR="0013269B" w:rsidRDefault="0013269B" w:rsidP="00ED0194">
      <w:pPr>
        <w:jc w:val="both"/>
        <w:rPr>
          <w:rFonts w:ascii="Arial" w:hAnsi="Arial" w:cs="Arial"/>
          <w:sz w:val="24"/>
          <w:szCs w:val="24"/>
        </w:rPr>
      </w:pPr>
    </w:p>
    <w:p w:rsidR="00586FF6" w:rsidRDefault="00586FF6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25F7">
        <w:rPr>
          <w:rFonts w:ascii="Arial" w:hAnsi="Arial" w:cs="Arial"/>
          <w:sz w:val="24"/>
          <w:szCs w:val="24"/>
        </w:rPr>
        <w:t>21</w:t>
      </w:r>
      <w:r w:rsidR="00093D8B">
        <w:rPr>
          <w:rFonts w:ascii="Arial" w:hAnsi="Arial" w:cs="Arial"/>
          <w:sz w:val="24"/>
          <w:szCs w:val="24"/>
        </w:rPr>
        <w:t xml:space="preserve"> de janeiro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a1fc0e95cd44f4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0B94"/>
    <w:rsid w:val="00082C04"/>
    <w:rsid w:val="00093D8B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3038A"/>
    <w:rsid w:val="0027489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86DF3"/>
    <w:rsid w:val="006A05BE"/>
    <w:rsid w:val="006A5A87"/>
    <w:rsid w:val="006E7A5D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E128F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bf07ee0-a65c-4cf6-aebc-a10711765bb5.png" Id="R865f230265df4b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f07ee0-a65c-4cf6-aebc-a10711765bb5.png" Id="Rda1fc0e95cd44f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2016-01-21T16:49:00Z</dcterms:created>
  <dcterms:modified xsi:type="dcterms:W3CDTF">2016-01-21T16:49:00Z</dcterms:modified>
</cp:coreProperties>
</file>