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210535">
        <w:rPr>
          <w:rFonts w:ascii="Arial" w:hAnsi="Arial" w:cs="Arial"/>
          <w:sz w:val="24"/>
          <w:szCs w:val="24"/>
        </w:rPr>
        <w:t>Executivo Municipal que proceda</w:t>
      </w:r>
      <w:r>
        <w:rPr>
          <w:rFonts w:ascii="Arial" w:hAnsi="Arial" w:cs="Arial"/>
          <w:sz w:val="24"/>
          <w:szCs w:val="24"/>
        </w:rPr>
        <w:t xml:space="preserve"> com a Limpeza e retirada de entulhos</w:t>
      </w:r>
      <w:proofErr w:type="gramEnd"/>
      <w:r>
        <w:rPr>
          <w:rFonts w:ascii="Arial" w:hAnsi="Arial" w:cs="Arial"/>
          <w:sz w:val="24"/>
          <w:szCs w:val="24"/>
        </w:rPr>
        <w:t xml:space="preserve"> em </w:t>
      </w:r>
      <w:r w:rsidR="00952C43">
        <w:rPr>
          <w:rFonts w:ascii="Arial" w:hAnsi="Arial" w:cs="Arial"/>
          <w:sz w:val="24"/>
          <w:szCs w:val="24"/>
        </w:rPr>
        <w:t xml:space="preserve">toda extensão da </w:t>
      </w:r>
      <w:r>
        <w:rPr>
          <w:rFonts w:ascii="Arial" w:hAnsi="Arial" w:cs="Arial"/>
          <w:sz w:val="24"/>
          <w:szCs w:val="24"/>
        </w:rPr>
        <w:t xml:space="preserve">Área pública na Rua </w:t>
      </w:r>
      <w:r w:rsidR="00952C43">
        <w:rPr>
          <w:rFonts w:ascii="Arial" w:hAnsi="Arial" w:cs="Arial"/>
          <w:sz w:val="24"/>
          <w:szCs w:val="24"/>
        </w:rPr>
        <w:t>Vinte e três de Outubro</w:t>
      </w:r>
      <w:r>
        <w:rPr>
          <w:rFonts w:ascii="Arial" w:hAnsi="Arial" w:cs="Arial"/>
          <w:sz w:val="24"/>
          <w:szCs w:val="24"/>
        </w:rPr>
        <w:t>, no bairro</w:t>
      </w:r>
      <w:r w:rsidR="00952C43">
        <w:rPr>
          <w:rFonts w:ascii="Arial" w:hAnsi="Arial" w:cs="Arial"/>
          <w:sz w:val="24"/>
          <w:szCs w:val="24"/>
        </w:rPr>
        <w:t xml:space="preserve"> 31 de Março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952C43">
        <w:rPr>
          <w:rFonts w:ascii="Arial" w:hAnsi="Arial" w:cs="Arial"/>
          <w:sz w:val="24"/>
          <w:szCs w:val="24"/>
        </w:rPr>
        <w:t>Limpeza e retirada de entulhos em toda extensão da Área pública na Rua Vinte e três de Outubro, no bairro 31 de Março</w:t>
      </w:r>
      <w:r w:rsidR="00952C43">
        <w:rPr>
          <w:rFonts w:ascii="Arial" w:hAnsi="Arial" w:cs="Arial"/>
          <w:sz w:val="24"/>
          <w:szCs w:val="24"/>
        </w:rPr>
        <w:t xml:space="preserve">, nesse </w:t>
      </w:r>
      <w:proofErr w:type="spellStart"/>
      <w:r w:rsidR="00952C43">
        <w:rPr>
          <w:rFonts w:ascii="Arial" w:hAnsi="Arial" w:cs="Arial"/>
          <w:sz w:val="24"/>
          <w:szCs w:val="24"/>
        </w:rPr>
        <w:t>municipio</w:t>
      </w:r>
      <w:proofErr w:type="spellEnd"/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</w:t>
      </w:r>
      <w:r w:rsidR="00952C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contribuindo para o aparecimento de animais peçonhentos e ainda causando insegurança, vale destacar que é uma área pública e moradores que residem em frente reclamam do entulho acumulados no local.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  <w:t xml:space="preserve">Necessita com </w:t>
      </w:r>
      <w:r w:rsidRPr="005E6242">
        <w:rPr>
          <w:rFonts w:ascii="Arial" w:hAnsi="Arial" w:cs="Arial"/>
          <w:b/>
        </w:rPr>
        <w:t>URGÊNCIA</w:t>
      </w:r>
      <w:r w:rsidRPr="005E6242">
        <w:rPr>
          <w:rFonts w:ascii="Arial" w:hAnsi="Arial" w:cs="Arial"/>
        </w:rPr>
        <w:t xml:space="preserve"> da realização dos serviços solicitados.</w:t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952C43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52C43">
        <w:rPr>
          <w:rFonts w:ascii="Arial" w:hAnsi="Arial" w:cs="Arial"/>
          <w:sz w:val="24"/>
          <w:szCs w:val="24"/>
        </w:rPr>
        <w:t>janeiro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82" w:rsidRDefault="00164682">
      <w:r>
        <w:separator/>
      </w:r>
    </w:p>
  </w:endnote>
  <w:endnote w:type="continuationSeparator" w:id="0">
    <w:p w:rsidR="00164682" w:rsidRDefault="0016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82" w:rsidRDefault="00164682">
      <w:r>
        <w:separator/>
      </w:r>
    </w:p>
  </w:footnote>
  <w:footnote w:type="continuationSeparator" w:id="0">
    <w:p w:rsidR="00164682" w:rsidRDefault="0016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01d32a493d412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2C43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be01b5-0d82-4fdd-806c-b1de3bb39249.png" Id="Ra3e386c56e804f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be01b5-0d82-4fdd-806c-b1de3bb39249.png" Id="R5901d32a493d41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2016-01-20T14:06:00Z</dcterms:created>
  <dcterms:modified xsi:type="dcterms:W3CDTF">2016-01-20T14:06:00Z</dcterms:modified>
</cp:coreProperties>
</file>