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44AB" w:rsidRPr="00C355D1" w:rsidRDefault="009A44A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0A12" w:rsidRPr="00190A12" w:rsidRDefault="009A44AB" w:rsidP="00190A1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190A12" w:rsidRPr="00190A12">
        <w:rPr>
          <w:rFonts w:ascii="Arial" w:hAnsi="Arial" w:cs="Arial"/>
          <w:sz w:val="24"/>
          <w:szCs w:val="24"/>
        </w:rPr>
        <w:t>operação “tapa-buracos”</w:t>
      </w:r>
      <w:r w:rsidR="00190A12">
        <w:rPr>
          <w:rFonts w:ascii="Arial" w:hAnsi="Arial" w:cs="Arial"/>
          <w:sz w:val="24"/>
          <w:szCs w:val="24"/>
        </w:rPr>
        <w:t xml:space="preserve"> n</w:t>
      </w:r>
      <w:r w:rsidR="001B1EC3">
        <w:rPr>
          <w:rFonts w:ascii="Arial" w:hAnsi="Arial" w:cs="Arial"/>
          <w:sz w:val="24"/>
          <w:szCs w:val="24"/>
        </w:rPr>
        <w:t>o</w:t>
      </w:r>
      <w:r w:rsidR="00190A12">
        <w:rPr>
          <w:rFonts w:ascii="Arial" w:hAnsi="Arial" w:cs="Arial"/>
          <w:sz w:val="24"/>
          <w:szCs w:val="24"/>
        </w:rPr>
        <w:t xml:space="preserve"> cruzamento </w:t>
      </w:r>
      <w:r w:rsidR="001B1EC3">
        <w:rPr>
          <w:rFonts w:ascii="Arial" w:hAnsi="Arial" w:cs="Arial"/>
          <w:sz w:val="24"/>
          <w:szCs w:val="24"/>
        </w:rPr>
        <w:t xml:space="preserve">da Rua do Carvão </w:t>
      </w:r>
      <w:r w:rsidR="00190A12">
        <w:rPr>
          <w:rFonts w:ascii="Arial" w:hAnsi="Arial" w:cs="Arial"/>
          <w:sz w:val="24"/>
          <w:szCs w:val="24"/>
        </w:rPr>
        <w:t>com a Rua do Café</w:t>
      </w:r>
      <w:r w:rsidR="00190A12" w:rsidRPr="00190A12">
        <w:rPr>
          <w:rFonts w:ascii="Arial" w:hAnsi="Arial" w:cs="Arial"/>
          <w:sz w:val="24"/>
          <w:szCs w:val="24"/>
        </w:rPr>
        <w:t xml:space="preserve">, no Bairro Jardim Pérola. </w:t>
      </w: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44AB" w:rsidRDefault="009A44A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44AB" w:rsidRPr="00C355D1" w:rsidRDefault="009A44A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A44AB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9A44AB">
        <w:rPr>
          <w:rFonts w:ascii="Arial" w:hAnsi="Arial" w:cs="Arial"/>
          <w:bCs/>
          <w:sz w:val="24"/>
          <w:szCs w:val="24"/>
        </w:rPr>
        <w:t>realize</w:t>
      </w:r>
      <w:r w:rsidR="00190A12" w:rsidRPr="00190A12">
        <w:rPr>
          <w:rFonts w:ascii="Arial" w:hAnsi="Arial" w:cs="Arial"/>
          <w:sz w:val="24"/>
          <w:szCs w:val="24"/>
        </w:rPr>
        <w:t xml:space="preserve"> </w:t>
      </w:r>
      <w:r w:rsidR="00190A12" w:rsidRPr="00190A12">
        <w:rPr>
          <w:rFonts w:ascii="Arial" w:hAnsi="Arial" w:cs="Arial"/>
          <w:bCs/>
          <w:sz w:val="24"/>
          <w:szCs w:val="24"/>
        </w:rPr>
        <w:t>operação “tapa-buracos” no cruzamento</w:t>
      </w:r>
      <w:r w:rsidR="001B1EC3">
        <w:rPr>
          <w:rFonts w:ascii="Arial" w:hAnsi="Arial" w:cs="Arial"/>
          <w:bCs/>
          <w:sz w:val="24"/>
          <w:szCs w:val="24"/>
        </w:rPr>
        <w:t xml:space="preserve"> da Rua do Carvão</w:t>
      </w:r>
      <w:proofErr w:type="gramStart"/>
      <w:r w:rsidR="001B1EC3">
        <w:rPr>
          <w:rFonts w:ascii="Arial" w:hAnsi="Arial" w:cs="Arial"/>
          <w:bCs/>
          <w:sz w:val="24"/>
          <w:szCs w:val="24"/>
        </w:rPr>
        <w:t xml:space="preserve"> </w:t>
      </w:r>
      <w:r w:rsidR="00190A12" w:rsidRPr="00190A1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190A12" w:rsidRPr="00190A12">
        <w:rPr>
          <w:rFonts w:ascii="Arial" w:hAnsi="Arial" w:cs="Arial"/>
          <w:bCs/>
          <w:sz w:val="24"/>
          <w:szCs w:val="24"/>
        </w:rPr>
        <w:t>com a Rua do Café, no Bairro Jardim Pérola</w:t>
      </w:r>
      <w:r w:rsidR="009A44AB">
        <w:rPr>
          <w:rFonts w:ascii="Arial" w:hAnsi="Arial" w:cs="Arial"/>
          <w:bCs/>
          <w:sz w:val="24"/>
          <w:szCs w:val="24"/>
        </w:rPr>
        <w:t>.</w:t>
      </w:r>
    </w:p>
    <w:p w:rsidR="009A44AB" w:rsidRDefault="009A44AB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44AB" w:rsidRPr="00C355D1" w:rsidRDefault="009A44A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44A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6668C6">
        <w:rPr>
          <w:rFonts w:ascii="Arial" w:hAnsi="Arial" w:cs="Arial"/>
        </w:rPr>
        <w:t xml:space="preserve"> pelos moradores do Bairro Jardim Pérola, reclam</w:t>
      </w:r>
      <w:r w:rsidR="00190A12">
        <w:rPr>
          <w:rFonts w:ascii="Arial" w:hAnsi="Arial" w:cs="Arial"/>
        </w:rPr>
        <w:t>a</w:t>
      </w:r>
      <w:r w:rsidR="006668C6">
        <w:rPr>
          <w:rFonts w:ascii="Arial" w:hAnsi="Arial" w:cs="Arial"/>
        </w:rPr>
        <w:t>ndo que</w:t>
      </w:r>
      <w:r w:rsidR="00190A12">
        <w:rPr>
          <w:rFonts w:ascii="Arial" w:hAnsi="Arial" w:cs="Arial"/>
        </w:rPr>
        <w:t xml:space="preserve"> devido às chuvas no final do ano, um grande buraco se formou</w:t>
      </w:r>
      <w:r w:rsidR="00190A12" w:rsidRPr="00190A12">
        <w:rPr>
          <w:rFonts w:ascii="Arial" w:hAnsi="Arial" w:cs="Arial"/>
        </w:rPr>
        <w:t xml:space="preserve"> no local</w:t>
      </w:r>
      <w:r w:rsidR="00190A12">
        <w:rPr>
          <w:rFonts w:ascii="Arial" w:hAnsi="Arial" w:cs="Arial"/>
        </w:rPr>
        <w:t>.</w:t>
      </w:r>
    </w:p>
    <w:p w:rsidR="009A44AB" w:rsidRDefault="009A44AB" w:rsidP="009A7C1A">
      <w:pPr>
        <w:pStyle w:val="Recuodecorpodetexto2"/>
        <w:rPr>
          <w:rFonts w:ascii="Arial" w:hAnsi="Arial" w:cs="Arial"/>
        </w:rPr>
      </w:pPr>
    </w:p>
    <w:p w:rsidR="009A44AB" w:rsidRDefault="009A44AB" w:rsidP="009A7C1A">
      <w:pPr>
        <w:pStyle w:val="Recuodecorpodetexto2"/>
        <w:rPr>
          <w:rFonts w:ascii="Arial" w:hAnsi="Arial" w:cs="Arial"/>
        </w:rPr>
      </w:pPr>
    </w:p>
    <w:p w:rsidR="004062BC" w:rsidRDefault="004062B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4B741B">
        <w:rPr>
          <w:rFonts w:ascii="Arial" w:hAnsi="Arial" w:cs="Arial"/>
          <w:sz w:val="24"/>
          <w:szCs w:val="24"/>
        </w:rPr>
        <w:t xml:space="preserve"> </w:t>
      </w:r>
      <w:r w:rsidR="00190A12">
        <w:rPr>
          <w:rFonts w:ascii="Arial" w:hAnsi="Arial" w:cs="Arial"/>
          <w:sz w:val="24"/>
          <w:szCs w:val="24"/>
        </w:rPr>
        <w:t>05 de 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9A44AB">
        <w:rPr>
          <w:rFonts w:ascii="Arial" w:hAnsi="Arial" w:cs="Arial"/>
          <w:sz w:val="24"/>
          <w:szCs w:val="24"/>
        </w:rPr>
        <w:t>1</w:t>
      </w:r>
      <w:r w:rsidR="00190A12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062BC" w:rsidRDefault="004062BC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44A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7A" w:rsidRDefault="00A90A7A">
      <w:r>
        <w:separator/>
      </w:r>
    </w:p>
  </w:endnote>
  <w:endnote w:type="continuationSeparator" w:id="0">
    <w:p w:rsidR="00A90A7A" w:rsidRDefault="00A9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7A" w:rsidRDefault="00A90A7A">
      <w:r>
        <w:separator/>
      </w:r>
    </w:p>
  </w:footnote>
  <w:footnote w:type="continuationSeparator" w:id="0">
    <w:p w:rsidR="00A90A7A" w:rsidRDefault="00A90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44A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44A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A44A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dcdcff126c479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86"/>
    <w:rsid w:val="00190A12"/>
    <w:rsid w:val="001B1EC3"/>
    <w:rsid w:val="001B478A"/>
    <w:rsid w:val="001D1394"/>
    <w:rsid w:val="00294208"/>
    <w:rsid w:val="0030642A"/>
    <w:rsid w:val="0033648A"/>
    <w:rsid w:val="00373483"/>
    <w:rsid w:val="003D3AA8"/>
    <w:rsid w:val="004062BC"/>
    <w:rsid w:val="00454EAC"/>
    <w:rsid w:val="00466D3F"/>
    <w:rsid w:val="0049057E"/>
    <w:rsid w:val="004B57DB"/>
    <w:rsid w:val="004B741B"/>
    <w:rsid w:val="004C67DE"/>
    <w:rsid w:val="00645656"/>
    <w:rsid w:val="006668C6"/>
    <w:rsid w:val="00705ABB"/>
    <w:rsid w:val="009A44AB"/>
    <w:rsid w:val="009A7C1A"/>
    <w:rsid w:val="009F196D"/>
    <w:rsid w:val="00A71CAF"/>
    <w:rsid w:val="00A9035B"/>
    <w:rsid w:val="00A90A7A"/>
    <w:rsid w:val="00AE702A"/>
    <w:rsid w:val="00B37065"/>
    <w:rsid w:val="00CD613B"/>
    <w:rsid w:val="00CF7F49"/>
    <w:rsid w:val="00D26CB3"/>
    <w:rsid w:val="00D76D51"/>
    <w:rsid w:val="00E903BB"/>
    <w:rsid w:val="00EB7D7D"/>
    <w:rsid w:val="00EC0637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aa46f6-3c25-457e-8aa4-2ef09b75fb9b.png" Id="Rc27b80120f4844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aa46f6-3c25-457e-8aa4-2ef09b75fb9b.png" Id="R3bdcdcff126c47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2016-01-05T11:27:00Z</dcterms:created>
  <dcterms:modified xsi:type="dcterms:W3CDTF">2016-01-15T11:56:00Z</dcterms:modified>
</cp:coreProperties>
</file>