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293" w:rsidRPr="00033DC9" w:rsidRDefault="00014293" w:rsidP="00702541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>REQUERIMENTO Nº</w:t>
      </w:r>
      <w:r>
        <w:rPr>
          <w:szCs w:val="24"/>
        </w:rPr>
        <w:t xml:space="preserve"> 766</w:t>
      </w:r>
      <w:r w:rsidRPr="00033DC9">
        <w:rPr>
          <w:szCs w:val="24"/>
        </w:rPr>
        <w:t>/09</w:t>
      </w:r>
    </w:p>
    <w:p w:rsidR="00014293" w:rsidRPr="00033DC9" w:rsidRDefault="00014293" w:rsidP="0070254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014293" w:rsidRPr="00033DC9" w:rsidRDefault="00014293" w:rsidP="00702541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14293" w:rsidRPr="00033DC9" w:rsidRDefault="00014293" w:rsidP="00702541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realização de reparos</w:t>
      </w:r>
      <w:r w:rsidRPr="00073E23">
        <w:rPr>
          <w:szCs w:val="24"/>
        </w:rPr>
        <w:t xml:space="preserve"> </w:t>
      </w:r>
      <w:r>
        <w:rPr>
          <w:szCs w:val="24"/>
        </w:rPr>
        <w:t>na calçada pública em toda a extensão da Avenida da Saudade, na Vila Grego até o Cemitério Cabreúva”</w:t>
      </w:r>
      <w:r w:rsidRPr="00033DC9">
        <w:rPr>
          <w:szCs w:val="24"/>
        </w:rPr>
        <w:t>.</w:t>
      </w:r>
    </w:p>
    <w:p w:rsidR="00014293" w:rsidRPr="00033DC9" w:rsidRDefault="00014293" w:rsidP="00702541">
      <w:pPr>
        <w:pStyle w:val="Recuodecorpodetexto"/>
        <w:ind w:left="0"/>
        <w:rPr>
          <w:szCs w:val="24"/>
        </w:rPr>
      </w:pPr>
    </w:p>
    <w:p w:rsidR="00014293" w:rsidRPr="00033DC9" w:rsidRDefault="00014293" w:rsidP="00702541">
      <w:pPr>
        <w:jc w:val="both"/>
        <w:rPr>
          <w:rFonts w:ascii="Bookman Old Style" w:hAnsi="Bookman Old Style"/>
          <w:sz w:val="24"/>
          <w:szCs w:val="24"/>
        </w:rPr>
      </w:pPr>
    </w:p>
    <w:p w:rsidR="00014293" w:rsidRDefault="00014293" w:rsidP="0070254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 </w:t>
      </w:r>
      <w:r>
        <w:rPr>
          <w:rFonts w:ascii="Bookman Old Style" w:hAnsi="Bookman Old Style"/>
          <w:sz w:val="24"/>
          <w:szCs w:val="24"/>
        </w:rPr>
        <w:t>a referida calçada pública encontra-se em estado precário de conservação, e as placas de cimento estão se desprendendo podendo provocar acidentes, já que o local citado é utilizado por muitas pessoas para caminhada e para não correr o risco de caírem, muitas dessas pessoas acabam caminhando pelo asfalto.</w:t>
      </w:r>
    </w:p>
    <w:p w:rsidR="00014293" w:rsidRPr="00033DC9" w:rsidRDefault="00014293" w:rsidP="0070254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14293" w:rsidRPr="00033DC9" w:rsidRDefault="00014293" w:rsidP="0070254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Ocorre que, com </w:t>
      </w:r>
      <w:r>
        <w:rPr>
          <w:rFonts w:ascii="Bookman Old Style" w:hAnsi="Bookman Old Style"/>
          <w:sz w:val="24"/>
          <w:szCs w:val="24"/>
        </w:rPr>
        <w:t>as fortes chuvas e temporais que aconteceram nos últimos anos, várias árvores acabaram caindo o que colaborou para a degradação da calçada.</w:t>
      </w:r>
    </w:p>
    <w:p w:rsidR="00014293" w:rsidRDefault="00014293" w:rsidP="0070254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14293" w:rsidRDefault="00014293" w:rsidP="00702541">
      <w:pPr>
        <w:ind w:firstLine="1418"/>
        <w:rPr>
          <w:rFonts w:ascii="Bookman Old Style" w:hAnsi="Bookman Old Style"/>
          <w:sz w:val="24"/>
          <w:szCs w:val="24"/>
        </w:rPr>
      </w:pPr>
    </w:p>
    <w:p w:rsidR="00014293" w:rsidRPr="00033DC9" w:rsidRDefault="00014293" w:rsidP="00702541">
      <w:pPr>
        <w:ind w:firstLine="1418"/>
        <w:rPr>
          <w:rFonts w:ascii="Bookman Old Style" w:hAnsi="Bookman Old Style"/>
          <w:sz w:val="24"/>
          <w:szCs w:val="24"/>
        </w:rPr>
      </w:pPr>
    </w:p>
    <w:p w:rsidR="00014293" w:rsidRPr="00A147DA" w:rsidRDefault="00014293" w:rsidP="00702541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</w:t>
      </w:r>
      <w:r>
        <w:rPr>
          <w:rFonts w:ascii="Bookman Old Style" w:hAnsi="Bookman Old Style"/>
          <w:sz w:val="24"/>
          <w:szCs w:val="24"/>
        </w:rPr>
        <w:t xml:space="preserve"> à </w:t>
      </w:r>
      <w:r w:rsidRPr="00A147DA">
        <w:rPr>
          <w:szCs w:val="24"/>
        </w:rPr>
        <w:t xml:space="preserve"> </w:t>
      </w:r>
      <w:r w:rsidRPr="00A147DA">
        <w:rPr>
          <w:rFonts w:ascii="Bookman Old Style" w:hAnsi="Bookman Old Style"/>
          <w:sz w:val="24"/>
          <w:szCs w:val="24"/>
        </w:rPr>
        <w:t>realização de reparos na calçada pública em toda a extensão da Avenida da Saudade</w:t>
      </w:r>
      <w:r>
        <w:rPr>
          <w:rFonts w:ascii="Bookman Old Style" w:hAnsi="Bookman Old Style"/>
          <w:sz w:val="24"/>
          <w:szCs w:val="24"/>
        </w:rPr>
        <w:t>,</w:t>
      </w:r>
      <w:r w:rsidRPr="00A147DA">
        <w:rPr>
          <w:rFonts w:ascii="Bookman Old Style" w:hAnsi="Bookman Old Style"/>
          <w:sz w:val="24"/>
          <w:szCs w:val="24"/>
        </w:rPr>
        <w:t xml:space="preserve"> na Vila Grego até o Cemitério Cabreúva</w:t>
      </w:r>
      <w:r>
        <w:rPr>
          <w:rFonts w:ascii="Bookman Old Style" w:hAnsi="Bookman Old Style"/>
          <w:sz w:val="24"/>
          <w:szCs w:val="24"/>
        </w:rPr>
        <w:t>.</w:t>
      </w:r>
    </w:p>
    <w:p w:rsidR="00014293" w:rsidRPr="00033DC9" w:rsidRDefault="00014293" w:rsidP="00702541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014293" w:rsidRPr="00033DC9" w:rsidRDefault="00014293" w:rsidP="00702541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014293" w:rsidRPr="00033DC9" w:rsidRDefault="00014293" w:rsidP="00702541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 de abril de 2009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014293" w:rsidRPr="00033DC9" w:rsidRDefault="00014293" w:rsidP="0070254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14293" w:rsidRPr="00033DC9" w:rsidRDefault="00014293" w:rsidP="0070254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14293" w:rsidRPr="00033DC9" w:rsidRDefault="00014293" w:rsidP="0070254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14293" w:rsidRPr="00033DC9" w:rsidRDefault="00014293" w:rsidP="0070254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14293" w:rsidRPr="00033DC9" w:rsidRDefault="00014293" w:rsidP="0070254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014293" w:rsidRPr="00033DC9" w:rsidRDefault="00014293" w:rsidP="00702541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033DC9">
        <w:rPr>
          <w:rFonts w:ascii="Bookman Old Style" w:hAnsi="Bookman Old Style"/>
          <w:sz w:val="24"/>
          <w:szCs w:val="24"/>
        </w:rPr>
        <w:t>-</w:t>
      </w:r>
    </w:p>
    <w:p w:rsidR="00014293" w:rsidRPr="00033DC9" w:rsidRDefault="00014293" w:rsidP="00702541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541" w:rsidRDefault="00702541">
      <w:r>
        <w:separator/>
      </w:r>
    </w:p>
  </w:endnote>
  <w:endnote w:type="continuationSeparator" w:id="0">
    <w:p w:rsidR="00702541" w:rsidRDefault="0070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541" w:rsidRDefault="00702541">
      <w:r>
        <w:separator/>
      </w:r>
    </w:p>
  </w:footnote>
  <w:footnote w:type="continuationSeparator" w:id="0">
    <w:p w:rsidR="00702541" w:rsidRDefault="00702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293"/>
    <w:rsid w:val="001D1394"/>
    <w:rsid w:val="003D3AA8"/>
    <w:rsid w:val="00442E0D"/>
    <w:rsid w:val="004C67DE"/>
    <w:rsid w:val="0070254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1429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1429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