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714232">
        <w:rPr>
          <w:rFonts w:ascii="Arial" w:hAnsi="Arial" w:cs="Arial"/>
          <w:sz w:val="24"/>
          <w:szCs w:val="24"/>
        </w:rPr>
        <w:t xml:space="preserve">Porto Ferreira, ao lado da Zoonose.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14232" w:rsidRPr="00714232">
        <w:rPr>
          <w:rFonts w:ascii="Arial" w:hAnsi="Arial" w:cs="Arial"/>
          <w:sz w:val="24"/>
          <w:szCs w:val="24"/>
        </w:rPr>
        <w:t xml:space="preserve"> </w:t>
      </w:r>
      <w:r w:rsidR="00714232">
        <w:rPr>
          <w:rFonts w:ascii="Arial" w:hAnsi="Arial" w:cs="Arial"/>
          <w:sz w:val="24"/>
          <w:szCs w:val="24"/>
        </w:rPr>
        <w:t>na Rua Porto Ferreira, ao lado da Zoonose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714232">
        <w:rPr>
          <w:rFonts w:ascii="Arial" w:hAnsi="Arial" w:cs="Arial"/>
        </w:rPr>
        <w:t xml:space="preserve">(foto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714232">
        <w:rPr>
          <w:rFonts w:ascii="Arial" w:hAnsi="Arial" w:cs="Arial"/>
          <w:sz w:val="24"/>
          <w:szCs w:val="24"/>
        </w:rPr>
        <w:t>11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714232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17" w:rsidRDefault="00785717">
      <w:r>
        <w:separator/>
      </w:r>
    </w:p>
  </w:endnote>
  <w:endnote w:type="continuationSeparator" w:id="0">
    <w:p w:rsidR="00785717" w:rsidRDefault="0078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17" w:rsidRDefault="00785717">
      <w:r>
        <w:separator/>
      </w:r>
    </w:p>
  </w:footnote>
  <w:footnote w:type="continuationSeparator" w:id="0">
    <w:p w:rsidR="00785717" w:rsidRDefault="00785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ee51040e59459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8c32807-f778-4e27-add1-264819abcbf1.png" Id="R81846f74daf64d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8c32807-f778-4e27-add1-264819abcbf1.png" Id="R9bee51040e5945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2016-01-11T12:46:00Z</dcterms:created>
  <dcterms:modified xsi:type="dcterms:W3CDTF">2016-01-11T12:46:00Z</dcterms:modified>
</cp:coreProperties>
</file>