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>
        <w:rPr>
          <w:rFonts w:ascii="Arial" w:hAnsi="Arial" w:cs="Arial"/>
          <w:sz w:val="24"/>
          <w:szCs w:val="24"/>
        </w:rPr>
        <w:t xml:space="preserve">Executivo Municipal que proceda a melhoria da Pintura de Sinalização em Faixa de Pedestre na </w:t>
      </w:r>
      <w:r w:rsidR="007F2308">
        <w:rPr>
          <w:rFonts w:ascii="Arial" w:hAnsi="Arial" w:cs="Arial"/>
          <w:sz w:val="24"/>
          <w:szCs w:val="24"/>
        </w:rPr>
        <w:t xml:space="preserve">Avenida Bandeirantes esquina com Avenida Mário </w:t>
      </w:r>
      <w:proofErr w:type="spellStart"/>
      <w:r w:rsidR="007F2308">
        <w:rPr>
          <w:rFonts w:ascii="Arial" w:hAnsi="Arial" w:cs="Arial"/>
          <w:sz w:val="24"/>
          <w:szCs w:val="24"/>
        </w:rPr>
        <w:t>Dedini</w:t>
      </w:r>
      <w:proofErr w:type="spellEnd"/>
      <w:r>
        <w:rPr>
          <w:rFonts w:ascii="Arial" w:hAnsi="Arial" w:cs="Arial"/>
          <w:sz w:val="24"/>
          <w:szCs w:val="24"/>
        </w:rPr>
        <w:t xml:space="preserve">, no bairro </w:t>
      </w:r>
      <w:r w:rsidR="007F2308">
        <w:rPr>
          <w:rFonts w:ascii="Arial" w:hAnsi="Arial" w:cs="Arial"/>
          <w:sz w:val="24"/>
          <w:szCs w:val="24"/>
        </w:rPr>
        <w:t>Vila Diva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Avenida Bandeirantes esquina com Avenida Mário </w:t>
      </w:r>
      <w:proofErr w:type="spellStart"/>
      <w:r w:rsidR="007F2308">
        <w:rPr>
          <w:rFonts w:ascii="Arial" w:hAnsi="Arial" w:cs="Arial"/>
          <w:sz w:val="24"/>
          <w:szCs w:val="24"/>
        </w:rPr>
        <w:t>Dedini</w:t>
      </w:r>
      <w:proofErr w:type="spellEnd"/>
      <w:r w:rsidR="007F2308">
        <w:rPr>
          <w:rFonts w:ascii="Arial" w:hAnsi="Arial" w:cs="Arial"/>
          <w:sz w:val="24"/>
          <w:szCs w:val="24"/>
        </w:rPr>
        <w:t>, no bairro Vila Diva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308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DC" w:rsidRDefault="000E38DC">
      <w:r>
        <w:separator/>
      </w:r>
    </w:p>
  </w:endnote>
  <w:endnote w:type="continuationSeparator" w:id="0">
    <w:p w:rsidR="000E38DC" w:rsidRDefault="000E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DC" w:rsidRDefault="000E38DC">
      <w:r>
        <w:separator/>
      </w:r>
    </w:p>
  </w:footnote>
  <w:footnote w:type="continuationSeparator" w:id="0">
    <w:p w:rsidR="000E38DC" w:rsidRDefault="000E3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08e87366694e4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E38DC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733CF"/>
    <w:rsid w:val="0079574A"/>
    <w:rsid w:val="007B46B2"/>
    <w:rsid w:val="007C0BC5"/>
    <w:rsid w:val="007D342D"/>
    <w:rsid w:val="007F2308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1b5898-8dfb-46ab-99dc-12766051743f.png" Id="R11c56aa01d434a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1b5898-8dfb-46ab-99dc-12766051743f.png" Id="R9208e87366694e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2016-01-08T10:59:00Z</dcterms:created>
  <dcterms:modified xsi:type="dcterms:W3CDTF">2016-01-08T14:52:00Z</dcterms:modified>
</cp:coreProperties>
</file>