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21754" w:rsidRPr="00EF55B2" w:rsidRDefault="00A35AE9" w:rsidP="007D1BCD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F55B2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 w:rsidRPr="00EF55B2">
        <w:rPr>
          <w:rFonts w:ascii="Arial" w:hAnsi="Arial" w:cs="Arial"/>
          <w:sz w:val="24"/>
          <w:szCs w:val="24"/>
        </w:rPr>
        <w:t xml:space="preserve">que proceda </w:t>
      </w:r>
      <w:r w:rsidR="00B8090C" w:rsidRPr="00EF55B2">
        <w:rPr>
          <w:rFonts w:ascii="Arial" w:hAnsi="Arial" w:cs="Arial"/>
          <w:sz w:val="24"/>
          <w:szCs w:val="24"/>
        </w:rPr>
        <w:t>a</w:t>
      </w:r>
      <w:r w:rsidR="00A21754" w:rsidRPr="00EF55B2">
        <w:rPr>
          <w:rFonts w:ascii="Arial" w:hAnsi="Arial" w:cs="Arial"/>
          <w:sz w:val="24"/>
          <w:szCs w:val="24"/>
        </w:rPr>
        <w:t xml:space="preserve"> </w:t>
      </w:r>
      <w:r w:rsidR="001912D6" w:rsidRPr="00EF55B2">
        <w:rPr>
          <w:rFonts w:ascii="Arial" w:hAnsi="Arial" w:cs="Arial"/>
          <w:sz w:val="24"/>
          <w:szCs w:val="24"/>
        </w:rPr>
        <w:t xml:space="preserve">manutenção ou troca </w:t>
      </w:r>
      <w:r w:rsidR="00A21754" w:rsidRPr="00EF55B2">
        <w:rPr>
          <w:rFonts w:ascii="Arial" w:hAnsi="Arial" w:cs="Arial"/>
          <w:sz w:val="24"/>
          <w:szCs w:val="24"/>
        </w:rPr>
        <w:t xml:space="preserve">de </w:t>
      </w:r>
      <w:r w:rsidR="006A2630" w:rsidRPr="00EF55B2">
        <w:rPr>
          <w:rFonts w:ascii="Arial" w:hAnsi="Arial" w:cs="Arial"/>
          <w:sz w:val="24"/>
          <w:szCs w:val="24"/>
        </w:rPr>
        <w:t xml:space="preserve">abrigo no ponto de ônibus, localizado na </w:t>
      </w:r>
      <w:r w:rsidR="00EF55B2" w:rsidRPr="00EF55B2">
        <w:rPr>
          <w:rFonts w:ascii="Arial" w:hAnsi="Arial" w:cs="Arial"/>
          <w:bCs/>
          <w:color w:val="222222"/>
          <w:sz w:val="24"/>
          <w:szCs w:val="24"/>
          <w:lang w:val="pt-PT"/>
        </w:rPr>
        <w:t>Rua</w:t>
      </w:r>
      <w:r w:rsidR="00EF55B2">
        <w:rPr>
          <w:rFonts w:ascii="Arial" w:hAnsi="Arial" w:cs="Arial"/>
          <w:bCs/>
          <w:color w:val="222222"/>
          <w:sz w:val="24"/>
          <w:szCs w:val="24"/>
          <w:lang w:val="pt-PT"/>
        </w:rPr>
        <w:t xml:space="preserve"> Padre Victório Freguglia, </w:t>
      </w:r>
      <w:r w:rsidR="00EF55B2" w:rsidRPr="00EF55B2">
        <w:rPr>
          <w:rFonts w:ascii="Arial" w:hAnsi="Arial" w:cs="Arial"/>
          <w:bCs/>
          <w:color w:val="222222"/>
          <w:sz w:val="24"/>
          <w:szCs w:val="24"/>
          <w:lang w:val="pt-PT"/>
        </w:rPr>
        <w:t>no Conjunto Habitacional</w:t>
      </w:r>
      <w:r w:rsidR="00EF55B2" w:rsidRPr="00EF55B2">
        <w:rPr>
          <w:rFonts w:ascii="Arial" w:hAnsi="Arial" w:cs="Arial"/>
          <w:bCs/>
          <w:color w:val="222222"/>
          <w:sz w:val="24"/>
          <w:szCs w:val="24"/>
          <w:lang w:val="pt-PT"/>
        </w:rPr>
        <w:t xml:space="preserve"> Roberto Romano</w:t>
      </w:r>
      <w:r w:rsidR="00EF55B2" w:rsidRPr="00EF55B2">
        <w:rPr>
          <w:rFonts w:ascii="Arial" w:hAnsi="Arial" w:cs="Arial"/>
          <w:sz w:val="24"/>
          <w:szCs w:val="24"/>
        </w:rPr>
        <w:t>.</w:t>
      </w:r>
    </w:p>
    <w:bookmarkEnd w:id="0"/>
    <w:p w:rsidR="00A21754" w:rsidRDefault="00A21754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D1BCD" w:rsidRPr="00F75516" w:rsidRDefault="007D1BCD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55B2" w:rsidRPr="00EF55B2" w:rsidRDefault="00A35AE9" w:rsidP="00EF55B2">
      <w:pPr>
        <w:spacing w:line="276" w:lineRule="auto"/>
        <w:ind w:firstLine="156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 xml:space="preserve">ntermédio do Setor competente, </w:t>
      </w:r>
      <w:r w:rsidR="001912D6">
        <w:rPr>
          <w:rFonts w:ascii="Arial" w:hAnsi="Arial" w:cs="Arial"/>
          <w:sz w:val="24"/>
          <w:szCs w:val="24"/>
        </w:rPr>
        <w:t xml:space="preserve">que proceda a </w:t>
      </w:r>
      <w:r w:rsidR="00EF55B2" w:rsidRPr="00EF55B2">
        <w:rPr>
          <w:rFonts w:ascii="Arial" w:hAnsi="Arial" w:cs="Arial"/>
          <w:sz w:val="24"/>
          <w:szCs w:val="24"/>
        </w:rPr>
        <w:t xml:space="preserve">manutenção ou troca de abrigo </w:t>
      </w:r>
      <w:r w:rsidR="00EF55B2">
        <w:rPr>
          <w:rFonts w:ascii="Arial" w:hAnsi="Arial" w:cs="Arial"/>
          <w:sz w:val="24"/>
          <w:szCs w:val="24"/>
        </w:rPr>
        <w:t xml:space="preserve">no ponto </w:t>
      </w:r>
      <w:r w:rsidR="00EF55B2" w:rsidRPr="00EF55B2">
        <w:rPr>
          <w:rFonts w:ascii="Arial" w:hAnsi="Arial" w:cs="Arial"/>
          <w:sz w:val="24"/>
          <w:szCs w:val="24"/>
        </w:rPr>
        <w:t xml:space="preserve">de ônibus, localizado na </w:t>
      </w:r>
      <w:r w:rsidR="00EF55B2" w:rsidRPr="00EF55B2">
        <w:rPr>
          <w:rFonts w:ascii="Arial" w:hAnsi="Arial" w:cs="Arial"/>
          <w:bCs/>
          <w:color w:val="222222"/>
          <w:sz w:val="24"/>
          <w:szCs w:val="24"/>
          <w:lang w:val="pt-PT"/>
        </w:rPr>
        <w:t>Rua</w:t>
      </w:r>
      <w:r w:rsidR="00EF55B2">
        <w:rPr>
          <w:rFonts w:ascii="Arial" w:hAnsi="Arial" w:cs="Arial"/>
          <w:bCs/>
          <w:color w:val="222222"/>
          <w:sz w:val="24"/>
          <w:szCs w:val="24"/>
          <w:lang w:val="pt-PT"/>
        </w:rPr>
        <w:t xml:space="preserve"> Padre Victório Freguglia, </w:t>
      </w:r>
      <w:r w:rsidR="00EF55B2" w:rsidRPr="00EF55B2">
        <w:rPr>
          <w:rFonts w:ascii="Arial" w:hAnsi="Arial" w:cs="Arial"/>
          <w:bCs/>
          <w:color w:val="222222"/>
          <w:sz w:val="24"/>
          <w:szCs w:val="24"/>
          <w:lang w:val="pt-PT"/>
        </w:rPr>
        <w:t>no Conjunto Habitacional Roberto Romano</w:t>
      </w:r>
      <w:r w:rsidR="00EF55B2" w:rsidRPr="00EF55B2">
        <w:rPr>
          <w:rFonts w:ascii="Arial" w:hAnsi="Arial" w:cs="Arial"/>
          <w:sz w:val="24"/>
          <w:szCs w:val="24"/>
        </w:rPr>
        <w:t>.</w:t>
      </w:r>
    </w:p>
    <w:p w:rsidR="00A21754" w:rsidRDefault="00A21754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21754" w:rsidRDefault="00A21754" w:rsidP="00C1303A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7E44" w:rsidRDefault="00B8090C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6A2630">
        <w:rPr>
          <w:rFonts w:ascii="Arial" w:hAnsi="Arial" w:cs="Arial"/>
          <w:bCs/>
          <w:sz w:val="24"/>
          <w:szCs w:val="24"/>
        </w:rPr>
        <w:t>ausência de abrigo de ponto de ônibus</w:t>
      </w:r>
      <w:r w:rsidR="007454BB">
        <w:rPr>
          <w:rFonts w:ascii="Arial" w:hAnsi="Arial" w:cs="Arial"/>
          <w:bCs/>
          <w:sz w:val="24"/>
          <w:szCs w:val="24"/>
        </w:rPr>
        <w:t xml:space="preserve"> </w:t>
      </w:r>
      <w:r w:rsidR="006A2630">
        <w:rPr>
          <w:rFonts w:ascii="Arial" w:hAnsi="Arial" w:cs="Arial"/>
          <w:bCs/>
          <w:sz w:val="24"/>
          <w:szCs w:val="24"/>
        </w:rPr>
        <w:t>na referida área</w:t>
      </w:r>
      <w:r w:rsidR="00FB4C9E">
        <w:rPr>
          <w:rFonts w:ascii="Arial" w:hAnsi="Arial" w:cs="Arial"/>
          <w:bCs/>
          <w:sz w:val="24"/>
          <w:szCs w:val="24"/>
        </w:rPr>
        <w:t>.</w:t>
      </w:r>
    </w:p>
    <w:p w:rsidR="00D16DE0" w:rsidRDefault="00D16DE0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Há de se esclarecer que a </w:t>
      </w:r>
      <w:r w:rsidR="006A2630">
        <w:rPr>
          <w:rFonts w:ascii="Arial" w:hAnsi="Arial" w:cs="Arial"/>
          <w:bCs/>
          <w:sz w:val="24"/>
          <w:szCs w:val="24"/>
        </w:rPr>
        <w:t>instalação de abrigo</w:t>
      </w:r>
      <w:r>
        <w:rPr>
          <w:rFonts w:ascii="Arial" w:hAnsi="Arial" w:cs="Arial"/>
          <w:bCs/>
          <w:sz w:val="24"/>
          <w:szCs w:val="24"/>
        </w:rPr>
        <w:t xml:space="preserve"> desse espaço iria propiciar um maior </w:t>
      </w:r>
      <w:r w:rsidR="006A2630">
        <w:rPr>
          <w:rFonts w:ascii="Arial" w:hAnsi="Arial" w:cs="Arial"/>
          <w:bCs/>
          <w:sz w:val="24"/>
          <w:szCs w:val="24"/>
        </w:rPr>
        <w:t>conforto aos</w:t>
      </w:r>
      <w:r>
        <w:rPr>
          <w:rFonts w:ascii="Arial" w:hAnsi="Arial" w:cs="Arial"/>
          <w:bCs/>
          <w:sz w:val="24"/>
          <w:szCs w:val="24"/>
        </w:rPr>
        <w:t xml:space="preserve"> usuários</w:t>
      </w:r>
      <w:r w:rsidR="006A2630">
        <w:rPr>
          <w:rFonts w:ascii="Arial" w:hAnsi="Arial" w:cs="Arial"/>
          <w:bCs/>
          <w:sz w:val="24"/>
          <w:szCs w:val="24"/>
        </w:rPr>
        <w:t>, principalmente em dias de muito sol ou chuvoso.</w:t>
      </w:r>
    </w:p>
    <w:p w:rsidR="00B8090C" w:rsidRDefault="000A5F2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</w:t>
      </w:r>
      <w:r w:rsidR="00D16DE0">
        <w:rPr>
          <w:rFonts w:ascii="Arial" w:hAnsi="Arial" w:cs="Arial"/>
          <w:bCs/>
          <w:sz w:val="24"/>
          <w:szCs w:val="24"/>
        </w:rPr>
        <w:t xml:space="preserve"> empenhe ao máximo para realizar essa solicitação, sendo inúmeros os usuários beneficiados;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9840A8" w:rsidRPr="00B8090C" w:rsidRDefault="009840A8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9840A8" w:rsidRPr="00B8090C" w:rsidRDefault="00B8090C" w:rsidP="009840A8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proofErr w:type="gramStart"/>
      <w:r w:rsidR="00EF55B2">
        <w:rPr>
          <w:rFonts w:ascii="Arial" w:hAnsi="Arial" w:cs="Arial"/>
          <w:b w:val="0"/>
          <w:bCs/>
          <w:u w:val="none"/>
        </w:rPr>
        <w:t>7</w:t>
      </w:r>
      <w:proofErr w:type="gramEnd"/>
      <w:r w:rsidR="00FB4C9E">
        <w:rPr>
          <w:rFonts w:ascii="Arial" w:hAnsi="Arial" w:cs="Arial"/>
          <w:b w:val="0"/>
          <w:bCs/>
          <w:u w:val="none"/>
        </w:rPr>
        <w:t xml:space="preserve"> de </w:t>
      </w:r>
      <w:r w:rsidR="00EF55B2">
        <w:rPr>
          <w:rFonts w:ascii="Arial" w:hAnsi="Arial" w:cs="Arial"/>
          <w:b w:val="0"/>
          <w:bCs/>
          <w:u w:val="none"/>
        </w:rPr>
        <w:t>janeiro</w:t>
      </w:r>
      <w:r w:rsidR="00FB4C9E">
        <w:rPr>
          <w:rFonts w:ascii="Arial" w:hAnsi="Arial" w:cs="Arial"/>
          <w:b w:val="0"/>
          <w:bCs/>
          <w:u w:val="none"/>
        </w:rPr>
        <w:t xml:space="preserve"> de</w:t>
      </w:r>
      <w:r w:rsidR="007454BB">
        <w:rPr>
          <w:rFonts w:ascii="Arial" w:hAnsi="Arial" w:cs="Arial"/>
          <w:b w:val="0"/>
          <w:bCs/>
          <w:u w:val="none"/>
        </w:rPr>
        <w:t xml:space="preserve"> 2.015</w:t>
      </w:r>
    </w:p>
    <w:p w:rsidR="007454BB" w:rsidRDefault="007454BB" w:rsidP="00EF55B2">
      <w:pPr>
        <w:pStyle w:val="Ttulo"/>
        <w:spacing w:line="276" w:lineRule="auto"/>
        <w:jc w:val="left"/>
        <w:rPr>
          <w:rFonts w:ascii="Arial" w:hAnsi="Arial" w:cs="Arial"/>
          <w:b w:val="0"/>
          <w:bCs/>
          <w:u w:val="none"/>
        </w:rPr>
      </w:pPr>
    </w:p>
    <w:p w:rsidR="002568FA" w:rsidRDefault="002568FA" w:rsidP="00EF55B2">
      <w:pPr>
        <w:pStyle w:val="Ttulo"/>
        <w:spacing w:line="276" w:lineRule="auto"/>
        <w:jc w:val="left"/>
        <w:rPr>
          <w:rFonts w:ascii="Arial" w:hAnsi="Arial" w:cs="Arial"/>
          <w:b w:val="0"/>
          <w:bCs/>
          <w:u w:val="none"/>
        </w:rPr>
      </w:pPr>
    </w:p>
    <w:p w:rsidR="009840A8" w:rsidRPr="00B8090C" w:rsidRDefault="009840A8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840A8">
      <w:pPr>
        <w:spacing w:line="276" w:lineRule="auto"/>
        <w:ind w:left="2160" w:firstLine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Emerson </w:t>
      </w:r>
      <w:proofErr w:type="spellStart"/>
      <w:r>
        <w:rPr>
          <w:rFonts w:ascii="Bookman Old Style" w:hAnsi="Bookman Old Style"/>
          <w:b/>
          <w:sz w:val="24"/>
          <w:szCs w:val="24"/>
        </w:rPr>
        <w:t>Luis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Grippe</w:t>
      </w:r>
      <w:proofErr w:type="spellEnd"/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FE1BDF" w:rsidRDefault="00B8090C" w:rsidP="009840A8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1912D6" w:rsidRDefault="001912D6" w:rsidP="00EF55B2">
      <w:pPr>
        <w:rPr>
          <w:rFonts w:ascii="Bookman Old Style" w:hAnsi="Bookman Old Style"/>
          <w:sz w:val="24"/>
          <w:szCs w:val="24"/>
        </w:rPr>
      </w:pPr>
    </w:p>
    <w:p w:rsidR="00FE1BDF" w:rsidRDefault="00FE1BDF" w:rsidP="006A2630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EF55B2" w:rsidRDefault="00EF55B2" w:rsidP="00267E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4876800" cy="365774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173" cy="3685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BDF" w:rsidRPr="00267E44" w:rsidRDefault="00EF55B2" w:rsidP="00267E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br/>
      </w: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4895850" cy="3672032"/>
            <wp:effectExtent l="0" t="0" r="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7205" cy="3688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1BDF" w:rsidRPr="00267E44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1a75d0bb165486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912D6"/>
    <w:rsid w:val="0019657D"/>
    <w:rsid w:val="001B478A"/>
    <w:rsid w:val="001D1394"/>
    <w:rsid w:val="002568FA"/>
    <w:rsid w:val="00260404"/>
    <w:rsid w:val="00260F28"/>
    <w:rsid w:val="00267E44"/>
    <w:rsid w:val="002812F0"/>
    <w:rsid w:val="00314755"/>
    <w:rsid w:val="0033648A"/>
    <w:rsid w:val="003463E0"/>
    <w:rsid w:val="00373483"/>
    <w:rsid w:val="003D3AA8"/>
    <w:rsid w:val="00454EAC"/>
    <w:rsid w:val="00455F87"/>
    <w:rsid w:val="0049057E"/>
    <w:rsid w:val="00491797"/>
    <w:rsid w:val="004B57DB"/>
    <w:rsid w:val="004C67DE"/>
    <w:rsid w:val="004D3DCD"/>
    <w:rsid w:val="004F6411"/>
    <w:rsid w:val="0050047C"/>
    <w:rsid w:val="00570B6D"/>
    <w:rsid w:val="005F0D1F"/>
    <w:rsid w:val="00661765"/>
    <w:rsid w:val="006A2630"/>
    <w:rsid w:val="00705ABB"/>
    <w:rsid w:val="007454BB"/>
    <w:rsid w:val="007D1BCD"/>
    <w:rsid w:val="007F159E"/>
    <w:rsid w:val="00824B1E"/>
    <w:rsid w:val="0086163A"/>
    <w:rsid w:val="0094366C"/>
    <w:rsid w:val="009840A8"/>
    <w:rsid w:val="009F196D"/>
    <w:rsid w:val="00A21754"/>
    <w:rsid w:val="00A35AE9"/>
    <w:rsid w:val="00A71CAF"/>
    <w:rsid w:val="00A9035B"/>
    <w:rsid w:val="00AE702A"/>
    <w:rsid w:val="00B74E5B"/>
    <w:rsid w:val="00B8090C"/>
    <w:rsid w:val="00BF22D4"/>
    <w:rsid w:val="00C1303A"/>
    <w:rsid w:val="00CA02FA"/>
    <w:rsid w:val="00CD4B41"/>
    <w:rsid w:val="00CD613B"/>
    <w:rsid w:val="00CF7F49"/>
    <w:rsid w:val="00D16DE0"/>
    <w:rsid w:val="00D26CB3"/>
    <w:rsid w:val="00D85354"/>
    <w:rsid w:val="00E86B8F"/>
    <w:rsid w:val="00E903BB"/>
    <w:rsid w:val="00EB7D7D"/>
    <w:rsid w:val="00EE7983"/>
    <w:rsid w:val="00EF55B2"/>
    <w:rsid w:val="00EF751A"/>
    <w:rsid w:val="00F16623"/>
    <w:rsid w:val="00F863D2"/>
    <w:rsid w:val="00FB4C9E"/>
    <w:rsid w:val="00FB70FD"/>
    <w:rsid w:val="00FB7157"/>
    <w:rsid w:val="00FE1BDF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styleId="nfase">
    <w:name w:val="Emphasis"/>
    <w:basedOn w:val="Fontepargpadro"/>
    <w:uiPriority w:val="20"/>
    <w:qFormat/>
    <w:rsid w:val="006A2630"/>
    <w:rPr>
      <w:i/>
      <w:iCs/>
    </w:rPr>
  </w:style>
  <w:style w:type="character" w:customStyle="1" w:styleId="st1">
    <w:name w:val="st1"/>
    <w:basedOn w:val="Fontepargpadro"/>
    <w:rsid w:val="00256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styleId="nfase">
    <w:name w:val="Emphasis"/>
    <w:basedOn w:val="Fontepargpadro"/>
    <w:uiPriority w:val="20"/>
    <w:qFormat/>
    <w:rsid w:val="006A2630"/>
    <w:rPr>
      <w:i/>
      <w:iCs/>
    </w:rPr>
  </w:style>
  <w:style w:type="character" w:customStyle="1" w:styleId="st1">
    <w:name w:val="st1"/>
    <w:basedOn w:val="Fontepargpadro"/>
    <w:rsid w:val="00256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990251f5-ad33-4875-93f8-d3567ddc8da9.png" Id="Rae25289efefd42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990251f5-ad33-4875-93f8-d3567ddc8da9.png" Id="Rb1a75d0bb16548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EFB35-3008-4F89-B1CB-C14FC1CA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2016-01-07T18:04:00Z</dcterms:created>
  <dcterms:modified xsi:type="dcterms:W3CDTF">2016-01-07T18:04:00Z</dcterms:modified>
</cp:coreProperties>
</file>