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850E8">
        <w:rPr>
          <w:rFonts w:ascii="Arial" w:hAnsi="Arial" w:cs="Arial"/>
          <w:sz w:val="24"/>
          <w:szCs w:val="24"/>
        </w:rPr>
        <w:t>roçagem e l</w:t>
      </w:r>
      <w:r w:rsidR="00926499">
        <w:rPr>
          <w:rFonts w:ascii="Arial" w:hAnsi="Arial" w:cs="Arial"/>
          <w:sz w:val="24"/>
          <w:szCs w:val="24"/>
        </w:rPr>
        <w:t xml:space="preserve">impeza de área pública localizada </w:t>
      </w:r>
      <w:r w:rsidR="001F1F15">
        <w:rPr>
          <w:rFonts w:ascii="Arial" w:hAnsi="Arial" w:cs="Arial"/>
          <w:sz w:val="24"/>
          <w:szCs w:val="24"/>
        </w:rPr>
        <w:t>defronte ao nº</w:t>
      </w:r>
      <w:r w:rsidR="000850E8">
        <w:rPr>
          <w:rFonts w:ascii="Arial" w:hAnsi="Arial" w:cs="Arial"/>
          <w:sz w:val="24"/>
          <w:szCs w:val="24"/>
        </w:rPr>
        <w:t>1254</w:t>
      </w:r>
      <w:r w:rsidR="001F1F15">
        <w:rPr>
          <w:rFonts w:ascii="Arial" w:hAnsi="Arial" w:cs="Arial"/>
          <w:sz w:val="24"/>
          <w:szCs w:val="24"/>
        </w:rPr>
        <w:t xml:space="preserve"> da Avenida </w:t>
      </w:r>
      <w:r w:rsidR="000850E8">
        <w:rPr>
          <w:rFonts w:ascii="Arial" w:hAnsi="Arial" w:cs="Arial"/>
          <w:sz w:val="24"/>
          <w:szCs w:val="24"/>
        </w:rPr>
        <w:t>Vereador Francisco Cruz</w:t>
      </w:r>
      <w:r w:rsidR="001F1F15">
        <w:rPr>
          <w:rFonts w:ascii="Arial" w:hAnsi="Arial" w:cs="Arial"/>
          <w:sz w:val="24"/>
          <w:szCs w:val="24"/>
        </w:rPr>
        <w:t xml:space="preserve">, no Jardim </w:t>
      </w:r>
      <w:r w:rsidR="000850E8">
        <w:rPr>
          <w:rFonts w:ascii="Arial" w:hAnsi="Arial" w:cs="Arial"/>
          <w:sz w:val="24"/>
          <w:szCs w:val="24"/>
        </w:rPr>
        <w:t xml:space="preserve">Candido </w:t>
      </w:r>
      <w:proofErr w:type="spellStart"/>
      <w:r w:rsidR="000850E8">
        <w:rPr>
          <w:rFonts w:ascii="Arial" w:hAnsi="Arial" w:cs="Arial"/>
          <w:sz w:val="24"/>
          <w:szCs w:val="24"/>
        </w:rPr>
        <w:t>Bertini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0850E8">
        <w:rPr>
          <w:rFonts w:ascii="Arial" w:hAnsi="Arial" w:cs="Arial"/>
          <w:bCs/>
          <w:sz w:val="24"/>
          <w:szCs w:val="24"/>
        </w:rPr>
        <w:t xml:space="preserve">roçagem e </w:t>
      </w:r>
      <w:r w:rsidR="00926499">
        <w:rPr>
          <w:rFonts w:ascii="Arial" w:hAnsi="Arial" w:cs="Arial"/>
          <w:bCs/>
          <w:sz w:val="24"/>
          <w:szCs w:val="24"/>
        </w:rPr>
        <w:t xml:space="preserve">limpeza da área pública </w:t>
      </w:r>
      <w:r w:rsidR="00491B27">
        <w:rPr>
          <w:rFonts w:ascii="Arial" w:hAnsi="Arial" w:cs="Arial"/>
          <w:bCs/>
          <w:sz w:val="24"/>
          <w:szCs w:val="24"/>
        </w:rPr>
        <w:t xml:space="preserve">localizada </w:t>
      </w:r>
      <w:r w:rsidR="001F1F15">
        <w:rPr>
          <w:rFonts w:ascii="Arial" w:hAnsi="Arial" w:cs="Arial"/>
          <w:bCs/>
          <w:sz w:val="24"/>
          <w:szCs w:val="24"/>
        </w:rPr>
        <w:t xml:space="preserve">defronte </w:t>
      </w:r>
      <w:r w:rsidR="000850E8">
        <w:rPr>
          <w:rFonts w:ascii="Arial" w:hAnsi="Arial" w:cs="Arial"/>
          <w:bCs/>
          <w:sz w:val="24"/>
          <w:szCs w:val="24"/>
        </w:rPr>
        <w:t>o nº 1254 d</w:t>
      </w:r>
      <w:r w:rsidR="001F1F15">
        <w:rPr>
          <w:rFonts w:ascii="Arial" w:hAnsi="Arial" w:cs="Arial"/>
          <w:bCs/>
          <w:sz w:val="24"/>
          <w:szCs w:val="24"/>
        </w:rPr>
        <w:t xml:space="preserve">a Avenida </w:t>
      </w:r>
      <w:r w:rsidR="000850E8">
        <w:rPr>
          <w:rFonts w:ascii="Arial" w:hAnsi="Arial" w:cs="Arial"/>
          <w:bCs/>
          <w:sz w:val="24"/>
          <w:szCs w:val="24"/>
        </w:rPr>
        <w:t>Vereador Francisco Cruz</w:t>
      </w:r>
      <w:r w:rsidR="001F1F15">
        <w:rPr>
          <w:rFonts w:ascii="Arial" w:hAnsi="Arial" w:cs="Arial"/>
          <w:bCs/>
          <w:sz w:val="24"/>
          <w:szCs w:val="24"/>
        </w:rPr>
        <w:t xml:space="preserve">, </w:t>
      </w:r>
      <w:r w:rsidR="000850E8">
        <w:rPr>
          <w:rFonts w:ascii="Arial" w:hAnsi="Arial" w:cs="Arial"/>
          <w:bCs/>
          <w:sz w:val="24"/>
          <w:szCs w:val="24"/>
        </w:rPr>
        <w:t>no</w:t>
      </w:r>
      <w:r w:rsidR="001F1F15">
        <w:rPr>
          <w:rFonts w:ascii="Arial" w:hAnsi="Arial" w:cs="Arial"/>
          <w:bCs/>
          <w:sz w:val="24"/>
          <w:szCs w:val="24"/>
        </w:rPr>
        <w:t xml:space="preserve"> Jardim </w:t>
      </w:r>
      <w:r w:rsidR="000850E8">
        <w:rPr>
          <w:rFonts w:ascii="Arial" w:hAnsi="Arial" w:cs="Arial"/>
          <w:bCs/>
          <w:sz w:val="24"/>
          <w:szCs w:val="24"/>
        </w:rPr>
        <w:t xml:space="preserve">Candido </w:t>
      </w:r>
      <w:proofErr w:type="spellStart"/>
      <w:r w:rsidR="000850E8">
        <w:rPr>
          <w:rFonts w:ascii="Arial" w:hAnsi="Arial" w:cs="Arial"/>
          <w:bCs/>
          <w:sz w:val="24"/>
          <w:szCs w:val="24"/>
        </w:rPr>
        <w:t>Bertini</w:t>
      </w:r>
      <w:proofErr w:type="spellEnd"/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50E8" w:rsidRPr="00F75516" w:rsidRDefault="000850E8" w:rsidP="000850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728270" cy="4850564"/>
            <wp:effectExtent l="5715" t="0" r="1905" b="19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33994" cy="486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50E8" w:rsidRDefault="000850E8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50E8" w:rsidRDefault="000850E8" w:rsidP="000850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2734186" cy="4861082"/>
            <wp:effectExtent l="3175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40093" cy="487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0E8" w:rsidRDefault="000850E8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50E8" w:rsidRDefault="000850E8" w:rsidP="000850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750424" cy="4889953"/>
            <wp:effectExtent l="0" t="2857" r="9207" b="9208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58281" cy="490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0E8" w:rsidRPr="00F75516" w:rsidRDefault="000850E8" w:rsidP="000850E8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</w:t>
      </w:r>
      <w:r w:rsidR="001F1F15">
        <w:rPr>
          <w:rFonts w:ascii="Arial" w:hAnsi="Arial" w:cs="Arial"/>
        </w:rPr>
        <w:t xml:space="preserve">no local acima indicado existe uma área pública, a qual está </w:t>
      </w:r>
      <w:r w:rsidR="000850E8">
        <w:rPr>
          <w:rFonts w:ascii="Arial" w:hAnsi="Arial" w:cs="Arial"/>
        </w:rPr>
        <w:t>com mato alto e sujeira, fato que está trazendo transtorno aos moradores próximos ao local, devido aparecimento de bichos peçonhentos e insetos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F1F15">
        <w:rPr>
          <w:rFonts w:ascii="Arial" w:hAnsi="Arial" w:cs="Arial"/>
          <w:sz w:val="24"/>
          <w:szCs w:val="24"/>
        </w:rPr>
        <w:t>0</w:t>
      </w:r>
      <w:r w:rsidR="00A522EC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522EC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A522EC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0850E8" w:rsidRPr="00F75516" w:rsidRDefault="000850E8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0850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C8" w:rsidRDefault="00DA4AC8">
      <w:r>
        <w:separator/>
      </w:r>
    </w:p>
  </w:endnote>
  <w:endnote w:type="continuationSeparator" w:id="0">
    <w:p w:rsidR="00DA4AC8" w:rsidRDefault="00DA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C8" w:rsidRDefault="00DA4AC8">
      <w:r>
        <w:separator/>
      </w:r>
    </w:p>
  </w:footnote>
  <w:footnote w:type="continuationSeparator" w:id="0">
    <w:p w:rsidR="00DA4AC8" w:rsidRDefault="00DA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e69d9550b6f46a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850E8"/>
    <w:rsid w:val="000D567C"/>
    <w:rsid w:val="001B478A"/>
    <w:rsid w:val="001D1394"/>
    <w:rsid w:val="001E56C5"/>
    <w:rsid w:val="001F1F1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522EC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A4AC8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10164c6a-d082-42a1-acfd-da8707c9ee86.png" Id="R56d0c1f75d9d43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10164c6a-d082-42a1-acfd-da8707c9ee86.png" Id="Rfe69d9550b6f46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10</cp:revision>
  <cp:lastPrinted>2016-01-07T12:33:00Z</cp:lastPrinted>
  <dcterms:created xsi:type="dcterms:W3CDTF">2015-03-11T13:58:00Z</dcterms:created>
  <dcterms:modified xsi:type="dcterms:W3CDTF">2016-01-07T12:34:00Z</dcterms:modified>
</cp:coreProperties>
</file>