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32" w:rsidRPr="00033DC9" w:rsidRDefault="00D41C32" w:rsidP="00065C5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Nº.</w:t>
      </w:r>
      <w:r>
        <w:rPr>
          <w:szCs w:val="24"/>
        </w:rPr>
        <w:t xml:space="preserve"> 781</w:t>
      </w:r>
      <w:r w:rsidRPr="00033DC9">
        <w:rPr>
          <w:szCs w:val="24"/>
        </w:rPr>
        <w:t>/09</w:t>
      </w:r>
    </w:p>
    <w:p w:rsidR="00D41C32" w:rsidRPr="00033DC9" w:rsidRDefault="00D41C32" w:rsidP="00065C5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41C32" w:rsidRDefault="00D41C32" w:rsidP="00065C5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41C32" w:rsidRPr="00033DC9" w:rsidRDefault="00D41C32" w:rsidP="00065C5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41C32" w:rsidRPr="00033DC9" w:rsidRDefault="00D41C32" w:rsidP="00065C50">
      <w:pPr>
        <w:pStyle w:val="Recuodecorpodetexto"/>
        <w:ind w:left="4111"/>
        <w:rPr>
          <w:szCs w:val="24"/>
        </w:rPr>
      </w:pPr>
      <w:r>
        <w:rPr>
          <w:szCs w:val="24"/>
        </w:rPr>
        <w:t>“Quanto à limpeza e cercamento do parquinho infantil localizado na Avenida Amadeu Tortelli esquina com a Avenida Antonio Pedroso no Bairro Conjunto Habitacional dos Trabalhadores”</w:t>
      </w:r>
      <w:r w:rsidRPr="00033DC9">
        <w:rPr>
          <w:szCs w:val="24"/>
        </w:rPr>
        <w:t>.</w:t>
      </w:r>
    </w:p>
    <w:p w:rsidR="00D41C32" w:rsidRPr="00033DC9" w:rsidRDefault="00D41C32" w:rsidP="00065C50">
      <w:pPr>
        <w:pStyle w:val="Recuodecorpodetexto"/>
        <w:ind w:left="0"/>
        <w:rPr>
          <w:szCs w:val="24"/>
        </w:rPr>
      </w:pPr>
    </w:p>
    <w:p w:rsidR="00D41C32" w:rsidRPr="00033DC9" w:rsidRDefault="00D41C32" w:rsidP="00065C50">
      <w:pPr>
        <w:jc w:val="both"/>
        <w:rPr>
          <w:rFonts w:ascii="Bookman Old Style" w:hAnsi="Bookman Old Style"/>
          <w:sz w:val="24"/>
          <w:szCs w:val="24"/>
        </w:rPr>
      </w:pPr>
    </w:p>
    <w:p w:rsidR="00D41C32" w:rsidRDefault="00D41C32" w:rsidP="00065C5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C311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existe um parque infantil localizado no endereço acima mencionado, está precisando de manutenção, pois está com o mato muito alto impedindo que as crianças utilizem o mesmo para se divertirem;</w:t>
      </w:r>
    </w:p>
    <w:p w:rsidR="00D41C32" w:rsidRDefault="00D41C32" w:rsidP="00065C5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41C32" w:rsidRDefault="00D41C32" w:rsidP="00065C5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C311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devido a grande quantidade de mato neste local há munícipe que acaba soltando cavalos no local contribuindo ainda mais para o afastamento das crianças do parquinho, pois um cavalo pode machucar alguma criança que esteja por perto, e</w:t>
      </w:r>
    </w:p>
    <w:p w:rsidR="00D41C32" w:rsidRDefault="00D41C32" w:rsidP="00065C5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41C32" w:rsidRPr="007A3056" w:rsidRDefault="00D41C32" w:rsidP="00065C5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A305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com a limpeza e o cercamento do parquinho ficará impossível a entrada destes cavalos consequentemente oferecerá maior segurança aos freqüentadores que utilizam deste ambiente para se distraírem.</w:t>
      </w:r>
    </w:p>
    <w:p w:rsidR="00D41C32" w:rsidRDefault="00D41C32" w:rsidP="00065C5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41C32" w:rsidRPr="00033DC9" w:rsidRDefault="00D41C32" w:rsidP="00065C5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</w:t>
      </w:r>
      <w:r>
        <w:rPr>
          <w:rFonts w:ascii="Bookman Old Style" w:hAnsi="Bookman Old Style"/>
          <w:sz w:val="24"/>
          <w:szCs w:val="24"/>
        </w:rPr>
        <w:t xml:space="preserve"> limpeza e cercamento  no parquinho infantil localizado no endereço acima mencionado.</w:t>
      </w:r>
      <w:r w:rsidRPr="00033DC9">
        <w:rPr>
          <w:rFonts w:ascii="Bookman Old Style" w:hAnsi="Bookman Old Style"/>
          <w:sz w:val="24"/>
          <w:szCs w:val="24"/>
        </w:rPr>
        <w:tab/>
      </w:r>
    </w:p>
    <w:p w:rsidR="00D41C32" w:rsidRPr="00033DC9" w:rsidRDefault="00D41C32" w:rsidP="00065C5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41C32" w:rsidRDefault="00D41C32" w:rsidP="00065C5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41C32" w:rsidRPr="00033DC9" w:rsidRDefault="00D41C32" w:rsidP="00065C5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41C32" w:rsidRPr="00033DC9" w:rsidRDefault="00D41C32" w:rsidP="00065C5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02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41C32" w:rsidRPr="00033DC9" w:rsidRDefault="00D41C32" w:rsidP="00065C5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41C32" w:rsidRPr="00033DC9" w:rsidRDefault="00D41C32" w:rsidP="00065C5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41C32" w:rsidRPr="00033DC9" w:rsidRDefault="00D41C32" w:rsidP="00065C5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9F196D" w:rsidRPr="00CD613B" w:rsidRDefault="00D41C32" w:rsidP="00D41C32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50" w:rsidRDefault="00065C50">
      <w:r>
        <w:separator/>
      </w:r>
    </w:p>
  </w:endnote>
  <w:endnote w:type="continuationSeparator" w:id="0">
    <w:p w:rsidR="00065C50" w:rsidRDefault="0006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50" w:rsidRDefault="00065C50">
      <w:r>
        <w:separator/>
      </w:r>
    </w:p>
  </w:footnote>
  <w:footnote w:type="continuationSeparator" w:id="0">
    <w:p w:rsidR="00065C50" w:rsidRDefault="00065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5C50"/>
    <w:rsid w:val="001D1394"/>
    <w:rsid w:val="003D3AA8"/>
    <w:rsid w:val="004C67DE"/>
    <w:rsid w:val="0099252F"/>
    <w:rsid w:val="009F196D"/>
    <w:rsid w:val="00A9035B"/>
    <w:rsid w:val="00CD613B"/>
    <w:rsid w:val="00D4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41C3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41C3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