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08" w:rsidRPr="00033DC9" w:rsidRDefault="00B30808" w:rsidP="00B776F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Nº. </w:t>
      </w:r>
      <w:r>
        <w:rPr>
          <w:szCs w:val="24"/>
        </w:rPr>
        <w:t>782</w:t>
      </w:r>
      <w:r w:rsidRPr="00033DC9">
        <w:rPr>
          <w:szCs w:val="24"/>
        </w:rPr>
        <w:t>/09</w:t>
      </w:r>
    </w:p>
    <w:p w:rsidR="00B30808" w:rsidRPr="00033DC9" w:rsidRDefault="00B30808" w:rsidP="00B776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30808" w:rsidRDefault="00B30808" w:rsidP="00B776F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30808" w:rsidRPr="00033DC9" w:rsidRDefault="00B30808" w:rsidP="00B776F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30808" w:rsidRPr="00033DC9" w:rsidRDefault="00B30808" w:rsidP="00B776F7">
      <w:pPr>
        <w:pStyle w:val="Recuodecorpodetexto"/>
        <w:ind w:left="4111"/>
        <w:rPr>
          <w:szCs w:val="24"/>
        </w:rPr>
      </w:pPr>
      <w:r>
        <w:rPr>
          <w:szCs w:val="24"/>
        </w:rPr>
        <w:t>“Quanto à remoção de recicláveis acumulados no antigo galpão compreendido como cooperativa transferindo para outro local, e transformando este galpão num centro cultural localizado na Rua Norberto N. do Amaral esquina com a Rua Antonio B. Theodoro no Bairro Conjunto Habitacional dos Trabalhadores”</w:t>
      </w:r>
      <w:r w:rsidRPr="00033DC9">
        <w:rPr>
          <w:szCs w:val="24"/>
        </w:rPr>
        <w:t>.</w:t>
      </w:r>
    </w:p>
    <w:p w:rsidR="00B30808" w:rsidRPr="00033DC9" w:rsidRDefault="00B30808" w:rsidP="00B776F7">
      <w:pPr>
        <w:pStyle w:val="Recuodecorpodetexto"/>
        <w:ind w:left="0"/>
        <w:rPr>
          <w:szCs w:val="24"/>
        </w:rPr>
      </w:pPr>
    </w:p>
    <w:p w:rsidR="00B30808" w:rsidRPr="00033DC9" w:rsidRDefault="00B30808" w:rsidP="00B776F7">
      <w:pPr>
        <w:jc w:val="both"/>
        <w:rPr>
          <w:rFonts w:ascii="Bookman Old Style" w:hAnsi="Bookman Old Style"/>
          <w:sz w:val="24"/>
          <w:szCs w:val="24"/>
        </w:rPr>
      </w:pPr>
    </w:p>
    <w:p w:rsidR="00B30808" w:rsidRDefault="00B30808" w:rsidP="00B776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no local acima citado funcionava uma cooperativa de recicláveis e que no local há um grande acúmulo de material precisando ser removido;</w:t>
      </w:r>
    </w:p>
    <w:p w:rsidR="00B30808" w:rsidRDefault="00B30808" w:rsidP="00B776F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30808" w:rsidRDefault="00B30808" w:rsidP="00B776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C311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neste local poderia funcionar um centro cultural beneficiando os moradores do bairro que ao invés de ficar o galpão fechado acumulando sugeiras poderia trazer cultura e lazer aos munícipes que vivem naquele bairro, e</w:t>
      </w:r>
    </w:p>
    <w:p w:rsidR="00B30808" w:rsidRDefault="00B30808" w:rsidP="00B776F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30808" w:rsidRDefault="00B30808" w:rsidP="00B776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7A305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moradores procuraram por este vereador pedindo que providencias sejam tomadas a respeito da limpeza deste galpão transferindo a cooperativa para outro local a fim de oferecer  uma opção de cultura para o bairro.</w:t>
      </w:r>
    </w:p>
    <w:p w:rsidR="00B30808" w:rsidRDefault="00B30808" w:rsidP="00B776F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30808" w:rsidRPr="00033DC9" w:rsidRDefault="00B30808" w:rsidP="00B776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a remoção de recicláveis acumulados transferindo para outro local e transformando em centro cultural.</w:t>
      </w:r>
      <w:r w:rsidRPr="00033DC9">
        <w:rPr>
          <w:rFonts w:ascii="Bookman Old Style" w:hAnsi="Bookman Old Style"/>
          <w:sz w:val="24"/>
          <w:szCs w:val="24"/>
        </w:rPr>
        <w:tab/>
      </w:r>
    </w:p>
    <w:p w:rsidR="00B30808" w:rsidRPr="00033DC9" w:rsidRDefault="00B30808" w:rsidP="00B776F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30808" w:rsidRPr="00033DC9" w:rsidRDefault="00B30808" w:rsidP="00B3080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02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30808" w:rsidRPr="00033DC9" w:rsidRDefault="00B30808" w:rsidP="00B776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0808" w:rsidRPr="00033DC9" w:rsidRDefault="00B30808" w:rsidP="00B776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30808" w:rsidRPr="00033DC9" w:rsidRDefault="00B30808" w:rsidP="00B776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B30808" w:rsidRDefault="00B30808" w:rsidP="00B30808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F7" w:rsidRDefault="00B776F7">
      <w:r>
        <w:separator/>
      </w:r>
    </w:p>
  </w:endnote>
  <w:endnote w:type="continuationSeparator" w:id="0">
    <w:p w:rsidR="00B776F7" w:rsidRDefault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F7" w:rsidRDefault="00B776F7">
      <w:r>
        <w:separator/>
      </w:r>
    </w:p>
  </w:footnote>
  <w:footnote w:type="continuationSeparator" w:id="0">
    <w:p w:rsidR="00B776F7" w:rsidRDefault="00B7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0808"/>
    <w:rsid w:val="00B776F7"/>
    <w:rsid w:val="00C3304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080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308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