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85A9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</w:t>
      </w:r>
      <w:r w:rsidR="00C85A97">
        <w:rPr>
          <w:rFonts w:ascii="Arial" w:hAnsi="Arial" w:cs="Arial"/>
          <w:sz w:val="24"/>
          <w:szCs w:val="24"/>
        </w:rPr>
        <w:t>na rotatória da Rua Limeira, Natal e Couro, do bairro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85A97" w:rsidRDefault="00C85A9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</w:t>
      </w:r>
      <w:r w:rsidR="00C85A97" w:rsidRPr="00C85A97">
        <w:rPr>
          <w:rFonts w:ascii="Arial" w:hAnsi="Arial" w:cs="Arial"/>
          <w:sz w:val="24"/>
          <w:szCs w:val="24"/>
        </w:rPr>
        <w:t>na rotatória da Rua Limeira, Natal</w:t>
      </w:r>
      <w:r w:rsidR="00C85A97">
        <w:rPr>
          <w:rFonts w:ascii="Arial" w:hAnsi="Arial" w:cs="Arial"/>
          <w:sz w:val="24"/>
          <w:szCs w:val="24"/>
        </w:rPr>
        <w:t xml:space="preserve"> e Couro, do bairro Cidade Nova,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895A60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de conhecimento público que a Rua Limeira recebe diariamente um enorme fluxo de veículos</w:t>
      </w:r>
      <w:r w:rsidR="00C85A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85A97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cruzamento da </w:t>
      </w:r>
      <w:r w:rsidR="00C85A97">
        <w:rPr>
          <w:rFonts w:ascii="Arial" w:hAnsi="Arial" w:cs="Arial"/>
        </w:rPr>
        <w:t>rotatória citada esta com a sinalização de solo apagada, esta provocando acidentes e dificultando o transito de carros e principalmente dos pedestres</w:t>
      </w:r>
      <w:r>
        <w:rPr>
          <w:rFonts w:ascii="Arial" w:hAnsi="Arial" w:cs="Arial"/>
        </w:rPr>
        <w:t xml:space="preserve"> – fato este que tem gerado reclamações por parte dos moradores devido ao grande número de acidentes de trânsito no local</w:t>
      </w:r>
      <w:r w:rsidR="0022373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A60">
        <w:rPr>
          <w:rFonts w:ascii="Arial" w:hAnsi="Arial" w:cs="Arial"/>
          <w:sz w:val="24"/>
          <w:szCs w:val="24"/>
        </w:rPr>
        <w:t>0</w:t>
      </w:r>
      <w:r w:rsidR="00C85A97">
        <w:rPr>
          <w:rFonts w:ascii="Arial" w:hAnsi="Arial" w:cs="Arial"/>
          <w:sz w:val="24"/>
          <w:szCs w:val="24"/>
        </w:rPr>
        <w:t>9</w:t>
      </w:r>
      <w:r w:rsidR="00895A60">
        <w:rPr>
          <w:rFonts w:ascii="Arial" w:hAnsi="Arial" w:cs="Arial"/>
          <w:sz w:val="24"/>
          <w:szCs w:val="24"/>
        </w:rPr>
        <w:t xml:space="preserve"> de </w:t>
      </w:r>
      <w:r w:rsidR="00C85A97">
        <w:rPr>
          <w:rFonts w:ascii="Arial" w:hAnsi="Arial" w:cs="Arial"/>
          <w:sz w:val="24"/>
          <w:szCs w:val="24"/>
        </w:rPr>
        <w:t>novembro</w:t>
      </w:r>
      <w:r w:rsidR="00895A60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  <w:bookmarkStart w:id="0" w:name="_GoBack"/>
      <w:bookmarkEnd w:id="0"/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5A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85A9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9029ecd3704d2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07674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705ABB"/>
    <w:rsid w:val="007B3269"/>
    <w:rsid w:val="00895A60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85A97"/>
    <w:rsid w:val="00C925DC"/>
    <w:rsid w:val="00CD613B"/>
    <w:rsid w:val="00CE0808"/>
    <w:rsid w:val="00CF7F49"/>
    <w:rsid w:val="00D26CB3"/>
    <w:rsid w:val="00D81F4B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78576a-3c6c-4b9d-9efb-7ed8d92ef785.png" Id="Reb8e44328c12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78576a-3c6c-4b9d-9efb-7ed8d92ef785.png" Id="Rbe9029ecd370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20</cp:revision>
  <cp:lastPrinted>2013-01-24T12:50:00Z</cp:lastPrinted>
  <dcterms:created xsi:type="dcterms:W3CDTF">2014-01-14T16:57:00Z</dcterms:created>
  <dcterms:modified xsi:type="dcterms:W3CDTF">2015-12-09T14:45:00Z</dcterms:modified>
</cp:coreProperties>
</file>