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57" w:rsidRPr="00AE7312" w:rsidRDefault="004F5357" w:rsidP="002152C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812/09</w:t>
      </w:r>
    </w:p>
    <w:p w:rsidR="004F5357" w:rsidRPr="00AE7312" w:rsidRDefault="004F5357" w:rsidP="002152C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4F5357" w:rsidRPr="00AE7312" w:rsidRDefault="004F5357" w:rsidP="002152C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5357" w:rsidRPr="00AE7312" w:rsidRDefault="004F5357" w:rsidP="002152C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5357" w:rsidRPr="00AE7312" w:rsidRDefault="004F5357" w:rsidP="002152CD">
      <w:pPr>
        <w:pStyle w:val="Recuodecorpodetexto"/>
        <w:rPr>
          <w:b/>
        </w:rPr>
      </w:pPr>
      <w:r>
        <w:t>“Quanto à possibilidade de passar de mão dupla (direção) para mão única (sentido subida) a Rua Sebastião Marcos Campos, no bairro Rochelle I.”</w:t>
      </w:r>
    </w:p>
    <w:p w:rsidR="004F5357" w:rsidRPr="00AE7312" w:rsidRDefault="004F5357" w:rsidP="002152C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F5357" w:rsidRPr="00E25C09" w:rsidRDefault="004F5357" w:rsidP="002152CD">
      <w:pPr>
        <w:ind w:firstLine="1440"/>
        <w:jc w:val="both"/>
        <w:rPr>
          <w:rFonts w:ascii="Bookman Old Style" w:hAnsi="Bookman Old Style"/>
        </w:rPr>
      </w:pPr>
    </w:p>
    <w:p w:rsidR="004F5357" w:rsidRDefault="004F5357" w:rsidP="002152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citada acima e também os da Rua João Bellinatti, vieram até este vereador para pedir que providências sejam tomadas quanto à possibilidade de passar de mão dupla (direção) para mão única (sentido subida) a Rua Sebastião Marcos Campos, porque alguns motoristas ao contornarem a esquina da Rua João Bellinatti, descem em alta velocidade. Segundo relatos, já aconteceram alguns acidentes de pequenas gravidades, porém, se devidas providências não forem tomadas, a qualquer hora poderá acontecer o pior.</w:t>
      </w:r>
    </w:p>
    <w:p w:rsidR="004F5357" w:rsidRDefault="004F5357" w:rsidP="002152CD">
      <w:pPr>
        <w:ind w:firstLine="1440"/>
        <w:jc w:val="both"/>
        <w:rPr>
          <w:rFonts w:ascii="Bookman Old Style" w:hAnsi="Bookman Old Style"/>
        </w:rPr>
      </w:pPr>
    </w:p>
    <w:p w:rsidR="004F5357" w:rsidRDefault="004F5357" w:rsidP="002152CD">
      <w:pPr>
        <w:ind w:firstLine="1440"/>
        <w:jc w:val="both"/>
        <w:rPr>
          <w:rFonts w:ascii="Bookman Old Style" w:hAnsi="Bookman Old Style"/>
        </w:rPr>
      </w:pPr>
    </w:p>
    <w:p w:rsidR="004F5357" w:rsidRDefault="004F5357" w:rsidP="002152CD">
      <w:pPr>
        <w:ind w:firstLine="1440"/>
        <w:jc w:val="both"/>
        <w:rPr>
          <w:rFonts w:ascii="Bookman Old Style" w:hAnsi="Bookman Old Style"/>
        </w:rPr>
      </w:pPr>
    </w:p>
    <w:p w:rsidR="004F5357" w:rsidRDefault="004F5357" w:rsidP="002152CD">
      <w:pPr>
        <w:ind w:firstLine="1440"/>
        <w:jc w:val="both"/>
        <w:rPr>
          <w:rFonts w:ascii="Bookman Old Style" w:hAnsi="Bookman Old Style"/>
        </w:rPr>
      </w:pPr>
    </w:p>
    <w:p w:rsidR="004F5357" w:rsidRDefault="004F5357" w:rsidP="002152CD">
      <w:pPr>
        <w:ind w:firstLine="1440"/>
        <w:jc w:val="both"/>
        <w:rPr>
          <w:rFonts w:ascii="Bookman Old Style" w:hAnsi="Bookman Old Style"/>
        </w:rPr>
      </w:pPr>
    </w:p>
    <w:p w:rsidR="004F5357" w:rsidRPr="00733661" w:rsidRDefault="004F5357" w:rsidP="002152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</w:t>
      </w:r>
      <w:r>
        <w:rPr>
          <w:rFonts w:ascii="Bookman Old Style" w:hAnsi="Bookman Old Style"/>
        </w:rPr>
        <w:t xml:space="preserve"> q</w:t>
      </w:r>
      <w:r w:rsidRPr="00733661">
        <w:rPr>
          <w:rFonts w:ascii="Bookman Old Style" w:hAnsi="Bookman Old Style"/>
        </w:rPr>
        <w:t>uanto à possibilidade de passar de mão dupla (direção) para mão única (sentido subida) a Rua Sebastião Marcos Campos,  no bairro Rochelle I</w:t>
      </w:r>
      <w:r>
        <w:rPr>
          <w:rFonts w:ascii="Bookman Old Style" w:hAnsi="Bookman Old Style"/>
        </w:rPr>
        <w:t>.</w:t>
      </w:r>
    </w:p>
    <w:p w:rsidR="004F5357" w:rsidRDefault="004F5357" w:rsidP="002152CD">
      <w:pPr>
        <w:jc w:val="both"/>
        <w:rPr>
          <w:rFonts w:ascii="Bookman Old Style" w:hAnsi="Bookman Old Style"/>
        </w:rPr>
      </w:pPr>
    </w:p>
    <w:p w:rsidR="004F5357" w:rsidRDefault="004F5357" w:rsidP="002152CD">
      <w:pPr>
        <w:jc w:val="both"/>
        <w:rPr>
          <w:rFonts w:ascii="Bookman Old Style" w:hAnsi="Bookman Old Style"/>
        </w:rPr>
      </w:pPr>
    </w:p>
    <w:p w:rsidR="004F5357" w:rsidRPr="00696C13" w:rsidRDefault="004F5357" w:rsidP="002152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</w:t>
      </w:r>
      <w:r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02 de abril de 2009</w:t>
      </w:r>
    </w:p>
    <w:p w:rsidR="004F5357" w:rsidRDefault="004F5357" w:rsidP="002152CD">
      <w:pPr>
        <w:ind w:firstLine="1440"/>
        <w:jc w:val="both"/>
        <w:rPr>
          <w:rFonts w:ascii="Bookman Old Style" w:hAnsi="Bookman Old Style"/>
          <w:szCs w:val="28"/>
        </w:rPr>
      </w:pPr>
    </w:p>
    <w:p w:rsidR="004F5357" w:rsidRPr="00AE7312" w:rsidRDefault="004F5357" w:rsidP="002152CD">
      <w:pPr>
        <w:ind w:firstLine="1440"/>
        <w:jc w:val="both"/>
        <w:rPr>
          <w:rFonts w:ascii="Bookman Old Style" w:hAnsi="Bookman Old Style"/>
          <w:szCs w:val="28"/>
        </w:rPr>
      </w:pPr>
    </w:p>
    <w:p w:rsidR="004F5357" w:rsidRDefault="004F5357" w:rsidP="002152CD">
      <w:pPr>
        <w:jc w:val="both"/>
        <w:rPr>
          <w:rFonts w:ascii="Bookman Old Style" w:hAnsi="Bookman Old Style"/>
          <w:szCs w:val="28"/>
        </w:rPr>
      </w:pPr>
    </w:p>
    <w:p w:rsidR="004F5357" w:rsidRDefault="004F5357" w:rsidP="002152CD">
      <w:pPr>
        <w:jc w:val="both"/>
        <w:rPr>
          <w:rFonts w:ascii="Bookman Old Style" w:hAnsi="Bookman Old Style"/>
          <w:szCs w:val="28"/>
        </w:rPr>
      </w:pPr>
    </w:p>
    <w:p w:rsidR="004F5357" w:rsidRPr="00AE7312" w:rsidRDefault="004F5357" w:rsidP="002152CD">
      <w:pPr>
        <w:jc w:val="both"/>
        <w:rPr>
          <w:rFonts w:ascii="Bookman Old Style" w:hAnsi="Bookman Old Style"/>
          <w:szCs w:val="28"/>
        </w:rPr>
      </w:pPr>
    </w:p>
    <w:p w:rsidR="004F5357" w:rsidRPr="00AE7312" w:rsidRDefault="004F5357" w:rsidP="002152C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F5357" w:rsidRPr="00AE7312" w:rsidRDefault="004F5357" w:rsidP="002152CD">
      <w:pPr>
        <w:jc w:val="both"/>
        <w:rPr>
          <w:rFonts w:ascii="Bookman Old Style" w:hAnsi="Bookman Old Style"/>
          <w:b/>
          <w:szCs w:val="28"/>
        </w:rPr>
      </w:pPr>
    </w:p>
    <w:p w:rsidR="004F5357" w:rsidRDefault="004F5357" w:rsidP="002152CD">
      <w:pPr>
        <w:pStyle w:val="Ttulo1"/>
      </w:pPr>
      <w:r>
        <w:t>DUCIMAR DE JESUS CARDOSO</w:t>
      </w:r>
    </w:p>
    <w:p w:rsidR="004F5357" w:rsidRPr="00AE7312" w:rsidRDefault="004F5357" w:rsidP="002152CD">
      <w:pPr>
        <w:pStyle w:val="Ttulo1"/>
      </w:pPr>
      <w:r>
        <w:t>“KADU GARÇOM”</w:t>
      </w:r>
    </w:p>
    <w:p w:rsidR="004F5357" w:rsidRPr="00AE7312" w:rsidRDefault="004F5357" w:rsidP="002152C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F5357" w:rsidRPr="009F5288" w:rsidRDefault="004F5357" w:rsidP="002152CD">
      <w:pPr>
        <w:rPr>
          <w:szCs w:val="28"/>
        </w:rPr>
      </w:pPr>
    </w:p>
    <w:p w:rsidR="004F5357" w:rsidRPr="00044D65" w:rsidRDefault="004F5357" w:rsidP="002152C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CD" w:rsidRDefault="002152CD">
      <w:r>
        <w:separator/>
      </w:r>
    </w:p>
  </w:endnote>
  <w:endnote w:type="continuationSeparator" w:id="0">
    <w:p w:rsidR="002152CD" w:rsidRDefault="0021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CD" w:rsidRDefault="002152CD">
      <w:r>
        <w:separator/>
      </w:r>
    </w:p>
  </w:footnote>
  <w:footnote w:type="continuationSeparator" w:id="0">
    <w:p w:rsidR="002152CD" w:rsidRDefault="0021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2CD"/>
    <w:rsid w:val="003D3AA8"/>
    <w:rsid w:val="004C67DE"/>
    <w:rsid w:val="004F5357"/>
    <w:rsid w:val="009F196D"/>
    <w:rsid w:val="00A9035B"/>
    <w:rsid w:val="00CD613B"/>
    <w:rsid w:val="00D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53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535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F53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535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