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4741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>
        <w:rPr>
          <w:rFonts w:ascii="Arial" w:hAnsi="Arial" w:cs="Arial"/>
          <w:sz w:val="24"/>
          <w:szCs w:val="24"/>
        </w:rPr>
        <w:t>em Área pública</w:t>
      </w:r>
      <w:r w:rsidR="00DD2C2E">
        <w:rPr>
          <w:rFonts w:ascii="Arial" w:hAnsi="Arial" w:cs="Arial"/>
          <w:sz w:val="24"/>
          <w:szCs w:val="24"/>
        </w:rPr>
        <w:t xml:space="preserve"> localizado</w:t>
      </w:r>
      <w:r>
        <w:rPr>
          <w:rFonts w:ascii="Arial" w:hAnsi="Arial" w:cs="Arial"/>
          <w:sz w:val="24"/>
          <w:szCs w:val="24"/>
        </w:rPr>
        <w:t xml:space="preserve"> na Rua </w:t>
      </w:r>
      <w:r w:rsidR="00DD2C2E">
        <w:rPr>
          <w:rFonts w:ascii="Arial" w:hAnsi="Arial" w:cs="Arial"/>
          <w:sz w:val="24"/>
          <w:szCs w:val="24"/>
        </w:rPr>
        <w:t xml:space="preserve">do </w:t>
      </w:r>
      <w:proofErr w:type="spellStart"/>
      <w:r w:rsidR="00DD2C2E">
        <w:rPr>
          <w:rFonts w:ascii="Arial" w:hAnsi="Arial" w:cs="Arial"/>
          <w:sz w:val="24"/>
          <w:szCs w:val="24"/>
        </w:rPr>
        <w:t>Amendoin</w:t>
      </w:r>
      <w:proofErr w:type="spellEnd"/>
      <w:r w:rsidR="00DD2C2E">
        <w:rPr>
          <w:rFonts w:ascii="Arial" w:hAnsi="Arial" w:cs="Arial"/>
          <w:sz w:val="24"/>
          <w:szCs w:val="24"/>
        </w:rPr>
        <w:t xml:space="preserve"> esquina com a Rua do Algodão</w:t>
      </w:r>
      <w:r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no bairro </w:t>
      </w:r>
      <w:r w:rsidR="00DD2C2E">
        <w:rPr>
          <w:rFonts w:ascii="Arial" w:hAnsi="Arial" w:cs="Arial"/>
          <w:sz w:val="24"/>
          <w:szCs w:val="24"/>
        </w:rPr>
        <w:t>Jardim Pérola</w:t>
      </w:r>
      <w:r w:rsidR="00415157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0A1B82">
        <w:rPr>
          <w:rFonts w:ascii="Arial" w:hAnsi="Arial" w:cs="Arial"/>
          <w:sz w:val="24"/>
          <w:szCs w:val="24"/>
        </w:rPr>
        <w:t xml:space="preserve">com a </w:t>
      </w:r>
      <w:r w:rsidR="003F64D6">
        <w:rPr>
          <w:rFonts w:ascii="Arial" w:hAnsi="Arial" w:cs="Arial"/>
          <w:sz w:val="24"/>
          <w:szCs w:val="24"/>
        </w:rPr>
        <w:t>roçagem em Área pública</w:t>
      </w:r>
      <w:r w:rsidR="00DD2C2E">
        <w:rPr>
          <w:rFonts w:ascii="Arial" w:hAnsi="Arial" w:cs="Arial"/>
          <w:sz w:val="24"/>
          <w:szCs w:val="24"/>
        </w:rPr>
        <w:t xml:space="preserve"> localizado</w:t>
      </w:r>
      <w:r w:rsidR="003F64D6">
        <w:rPr>
          <w:rFonts w:ascii="Arial" w:hAnsi="Arial" w:cs="Arial"/>
          <w:sz w:val="24"/>
          <w:szCs w:val="24"/>
        </w:rPr>
        <w:t xml:space="preserve"> na Rua </w:t>
      </w:r>
      <w:r w:rsidR="00DD2C2E">
        <w:rPr>
          <w:rFonts w:ascii="Arial" w:hAnsi="Arial" w:cs="Arial"/>
          <w:sz w:val="24"/>
          <w:szCs w:val="24"/>
        </w:rPr>
        <w:t xml:space="preserve">do </w:t>
      </w:r>
      <w:proofErr w:type="spellStart"/>
      <w:r w:rsidR="00DD2C2E">
        <w:rPr>
          <w:rFonts w:ascii="Arial" w:hAnsi="Arial" w:cs="Arial"/>
          <w:sz w:val="24"/>
          <w:szCs w:val="24"/>
        </w:rPr>
        <w:t>Amendoin</w:t>
      </w:r>
      <w:proofErr w:type="spellEnd"/>
      <w:r w:rsidR="003F64D6">
        <w:rPr>
          <w:rFonts w:ascii="Arial" w:hAnsi="Arial" w:cs="Arial"/>
          <w:sz w:val="24"/>
          <w:szCs w:val="24"/>
        </w:rPr>
        <w:t xml:space="preserve"> esquina com a Rua </w:t>
      </w:r>
      <w:r w:rsidR="00DD2C2E">
        <w:rPr>
          <w:rFonts w:ascii="Arial" w:hAnsi="Arial" w:cs="Arial"/>
          <w:sz w:val="24"/>
          <w:szCs w:val="24"/>
        </w:rPr>
        <w:t>do Algodão</w:t>
      </w:r>
      <w:r w:rsidR="003F64D6">
        <w:rPr>
          <w:rFonts w:ascii="Arial" w:hAnsi="Arial" w:cs="Arial"/>
          <w:sz w:val="24"/>
          <w:szCs w:val="24"/>
        </w:rPr>
        <w:t xml:space="preserve"> no bairro </w:t>
      </w:r>
      <w:r w:rsidR="00DD2C2E">
        <w:rPr>
          <w:rFonts w:ascii="Arial" w:hAnsi="Arial" w:cs="Arial"/>
          <w:sz w:val="24"/>
          <w:szCs w:val="24"/>
        </w:rPr>
        <w:t>Jardim Pérola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</w:t>
      </w:r>
      <w:r w:rsidR="00DD2C2E">
        <w:rPr>
          <w:rFonts w:ascii="Arial" w:hAnsi="Arial" w:cs="Arial"/>
        </w:rPr>
        <w:t>e relatos dos moradores</w:t>
      </w:r>
      <w:r>
        <w:rPr>
          <w:rFonts w:ascii="Arial" w:hAnsi="Arial" w:cs="Arial"/>
        </w:rPr>
        <w:t xml:space="preserve"> e constatado por este vereador, o local </w:t>
      </w:r>
      <w:r w:rsidR="00DD2C2E">
        <w:rPr>
          <w:rFonts w:ascii="Arial" w:hAnsi="Arial" w:cs="Arial"/>
        </w:rPr>
        <w:t xml:space="preserve">é um campo de futebol e </w:t>
      </w:r>
      <w:r>
        <w:rPr>
          <w:rFonts w:ascii="Arial" w:hAnsi="Arial" w:cs="Arial"/>
        </w:rPr>
        <w:t xml:space="preserve">está com o mato alto </w:t>
      </w:r>
      <w:r w:rsidR="00DD2C2E">
        <w:rPr>
          <w:rFonts w:ascii="Arial" w:hAnsi="Arial" w:cs="Arial"/>
        </w:rPr>
        <w:t>dificultando</w:t>
      </w:r>
      <w:r>
        <w:rPr>
          <w:rFonts w:ascii="Arial" w:hAnsi="Arial" w:cs="Arial"/>
        </w:rPr>
        <w:t xml:space="preserve"> a utilização da área</w:t>
      </w:r>
      <w:r w:rsidR="00DD2C2E">
        <w:rPr>
          <w:rFonts w:ascii="Arial" w:hAnsi="Arial" w:cs="Arial"/>
        </w:rPr>
        <w:t xml:space="preserve"> pelos munícipes</w:t>
      </w:r>
      <w:r>
        <w:rPr>
          <w:rFonts w:ascii="Arial" w:hAnsi="Arial" w:cs="Arial"/>
        </w:rPr>
        <w:t xml:space="preserve">. 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DD2C2E">
        <w:rPr>
          <w:rFonts w:ascii="Arial" w:hAnsi="Arial" w:cs="Arial"/>
          <w:sz w:val="24"/>
          <w:szCs w:val="24"/>
        </w:rPr>
        <w:t>26 d</w:t>
      </w:r>
      <w:r w:rsidR="00583046">
        <w:rPr>
          <w:rFonts w:ascii="Arial" w:hAnsi="Arial" w:cs="Arial"/>
          <w:sz w:val="24"/>
          <w:szCs w:val="24"/>
        </w:rPr>
        <w:t xml:space="preserve">e </w:t>
      </w:r>
      <w:r w:rsidR="000A1B82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12" w:rsidRDefault="00940D12">
      <w:r>
        <w:separator/>
      </w:r>
    </w:p>
  </w:endnote>
  <w:endnote w:type="continuationSeparator" w:id="0">
    <w:p w:rsidR="00940D12" w:rsidRDefault="0094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12" w:rsidRDefault="00940D12">
      <w:r>
        <w:separator/>
      </w:r>
    </w:p>
  </w:footnote>
  <w:footnote w:type="continuationSeparator" w:id="0">
    <w:p w:rsidR="00940D12" w:rsidRDefault="00940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2a770eae2bd46a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40D12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2C2E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8287268-794d-46b2-add6-59ccdd3fe0b3.png" Id="Raf137403261648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8287268-794d-46b2-add6-59ccdd3fe0b3.png" Id="Rd2a770eae2bd46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2015-11-26T17:34:00Z</dcterms:created>
  <dcterms:modified xsi:type="dcterms:W3CDTF">2015-11-26T17:34:00Z</dcterms:modified>
</cp:coreProperties>
</file>