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4710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5D3BC1">
        <w:rPr>
          <w:rFonts w:ascii="Arial" w:hAnsi="Arial" w:cs="Arial"/>
          <w:sz w:val="24"/>
          <w:szCs w:val="24"/>
        </w:rPr>
        <w:t>substituição de lâmpadas queimadas em postes de iluminação pública na Rua Reverendo João Feliciano Pires, próximo da creche, no Conjunto Roberto Romano.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5D3BC1">
        <w:rPr>
          <w:rFonts w:ascii="Arial" w:hAnsi="Arial" w:cs="Arial"/>
          <w:bCs/>
          <w:sz w:val="24"/>
          <w:szCs w:val="24"/>
        </w:rPr>
        <w:t xml:space="preserve"> de troca de lâmpadas queimadas em postes de iluminação pública na Rua Reverendo João Feliciano Pires, imediações da creche, no Conjunto Habitacional Roberto Romano.</w:t>
      </w: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D3BC1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76667F">
        <w:rPr>
          <w:rFonts w:ascii="Arial" w:hAnsi="Arial" w:cs="Arial"/>
          <w:sz w:val="24"/>
          <w:szCs w:val="24"/>
        </w:rPr>
        <w:t xml:space="preserve">, em especial a Sra. </w:t>
      </w:r>
      <w:r w:rsidR="005D3BC1">
        <w:rPr>
          <w:rFonts w:ascii="Arial" w:hAnsi="Arial" w:cs="Arial"/>
          <w:sz w:val="24"/>
          <w:szCs w:val="24"/>
        </w:rPr>
        <w:t>Maria</w:t>
      </w:r>
      <w:r w:rsidR="0076667F">
        <w:rPr>
          <w:rFonts w:ascii="Arial" w:hAnsi="Arial" w:cs="Arial"/>
          <w:sz w:val="24"/>
          <w:szCs w:val="24"/>
        </w:rPr>
        <w:t>,</w:t>
      </w:r>
      <w:r w:rsidR="005D3BC1">
        <w:rPr>
          <w:rFonts w:ascii="Arial" w:hAnsi="Arial" w:cs="Arial"/>
          <w:sz w:val="24"/>
          <w:szCs w:val="24"/>
        </w:rPr>
        <w:t xml:space="preserve"> reclamam da existência de duas lâmpadas queimadas em postes de iluminação pública nessa rua há mais de um mês. O local é muito escuro e gera preocupação com relação à segurança. Pedem providências urgentes para restabelecer a iluminação artificial no local.</w:t>
      </w:r>
    </w:p>
    <w:p w:rsidR="005D3BC1" w:rsidRDefault="005D3BC1" w:rsidP="00F06DCB">
      <w:pPr>
        <w:jc w:val="both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5314">
        <w:rPr>
          <w:rFonts w:ascii="Arial" w:hAnsi="Arial" w:cs="Arial"/>
          <w:sz w:val="24"/>
          <w:szCs w:val="24"/>
        </w:rPr>
        <w:t>2</w:t>
      </w:r>
      <w:r w:rsidR="005D3BC1">
        <w:rPr>
          <w:rFonts w:ascii="Arial" w:hAnsi="Arial" w:cs="Arial"/>
          <w:sz w:val="24"/>
          <w:szCs w:val="24"/>
        </w:rPr>
        <w:t>3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novembro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67d04c222947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218278-182f-4881-ab99-e7c63e6307ef.png" Id="Rc4ff0eff13ae42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218278-182f-4881-ab99-e7c63e6307ef.png" Id="Ree67d04c222947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2015-11-23T17:19:00Z</dcterms:created>
  <dcterms:modified xsi:type="dcterms:W3CDTF">2015-11-23T17:19:00Z</dcterms:modified>
</cp:coreProperties>
</file>