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F3" w:rsidRPr="00DC5F1A" w:rsidRDefault="003D51F3" w:rsidP="002A3AD8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851</w:t>
      </w:r>
      <w:r w:rsidRPr="00DC5F1A">
        <w:rPr>
          <w:szCs w:val="24"/>
        </w:rPr>
        <w:t>/09</w:t>
      </w:r>
    </w:p>
    <w:p w:rsidR="003D51F3" w:rsidRPr="00DC5F1A" w:rsidRDefault="003D51F3" w:rsidP="002A3A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D51F3" w:rsidRPr="00DC5F1A" w:rsidRDefault="003D51F3" w:rsidP="002A3AD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D51F3" w:rsidRPr="00DC5F1A" w:rsidRDefault="003D51F3" w:rsidP="002A3AD8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á</w:t>
      </w:r>
      <w:r w:rsidRPr="00DC5F1A">
        <w:rPr>
          <w:szCs w:val="24"/>
        </w:rPr>
        <w:t xml:space="preserve"> </w:t>
      </w:r>
      <w:r>
        <w:rPr>
          <w:szCs w:val="24"/>
        </w:rPr>
        <w:t>troca de um poste, localizada na Rua Inglaterra, na altura do número 1.012</w:t>
      </w:r>
      <w:r w:rsidRPr="00DC5F1A">
        <w:rPr>
          <w:szCs w:val="24"/>
        </w:rPr>
        <w:t>, n</w:t>
      </w:r>
      <w:r>
        <w:rPr>
          <w:szCs w:val="24"/>
        </w:rPr>
        <w:t>o Jardim Europa</w:t>
      </w:r>
      <w:r w:rsidRPr="00DC5F1A">
        <w:rPr>
          <w:szCs w:val="24"/>
        </w:rPr>
        <w:t>”.</w:t>
      </w:r>
    </w:p>
    <w:p w:rsidR="003D51F3" w:rsidRPr="00DC5F1A" w:rsidRDefault="003D51F3" w:rsidP="002A3AD8">
      <w:pPr>
        <w:pStyle w:val="Recuodecorpodetexto"/>
        <w:ind w:left="0"/>
        <w:rPr>
          <w:szCs w:val="24"/>
        </w:rPr>
      </w:pPr>
    </w:p>
    <w:p w:rsidR="003D51F3" w:rsidRPr="00DC5F1A" w:rsidRDefault="003D51F3" w:rsidP="002A3AD8">
      <w:pPr>
        <w:jc w:val="both"/>
        <w:rPr>
          <w:rFonts w:ascii="Bookman Old Style" w:hAnsi="Bookman Old Style"/>
          <w:sz w:val="24"/>
          <w:szCs w:val="24"/>
        </w:rPr>
      </w:pPr>
    </w:p>
    <w:p w:rsidR="003D51F3" w:rsidRDefault="003D51F3" w:rsidP="002A3A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o</w:t>
      </w:r>
      <w:r w:rsidRPr="00DC5F1A">
        <w:rPr>
          <w:rFonts w:ascii="Bookman Old Style" w:hAnsi="Bookman Old Style"/>
          <w:sz w:val="24"/>
          <w:szCs w:val="24"/>
        </w:rPr>
        <w:t>s moradores d</w:t>
      </w:r>
      <w:r>
        <w:rPr>
          <w:rFonts w:ascii="Bookman Old Style" w:hAnsi="Bookman Old Style"/>
          <w:sz w:val="24"/>
          <w:szCs w:val="24"/>
        </w:rPr>
        <w:t xml:space="preserve">o Jardim Europa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>troca de um poste de energia elétrica localizado na Rua Inglaterra, na altura do número 1.012, no Jardim Europa;</w:t>
      </w:r>
    </w:p>
    <w:p w:rsidR="003D51F3" w:rsidRDefault="003D51F3" w:rsidP="002A3A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Considerando-se que, este poste é de cimento e está quebrado, correndo risco aos moradores que transitam neste local, sendo necessário realizar a troca deste poste. </w:t>
      </w:r>
    </w:p>
    <w:p w:rsidR="003D51F3" w:rsidRPr="00DC5F1A" w:rsidRDefault="003D51F3" w:rsidP="002A3A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3D51F3" w:rsidRPr="00DC5F1A" w:rsidRDefault="003D51F3" w:rsidP="002A3AD8">
      <w:pPr>
        <w:ind w:firstLine="1418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ind w:firstLine="1418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á troca de um poste localizado na Rua Inglaterra, na altura do número 1.012, no Jardim Europa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3D51F3" w:rsidRPr="00DC5F1A" w:rsidRDefault="003D51F3" w:rsidP="002A3AD8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3D51F3" w:rsidRPr="00DC5F1A" w:rsidRDefault="003D51F3" w:rsidP="002A3AD8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D51F3" w:rsidRPr="00DC5F1A" w:rsidRDefault="003D51F3" w:rsidP="002A3AD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3D51F3" w:rsidRPr="00DC5F1A" w:rsidRDefault="003D51F3" w:rsidP="002A3AD8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3D51F3" w:rsidRPr="00DC5F1A" w:rsidRDefault="003D51F3" w:rsidP="002A3A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51F3" w:rsidRDefault="003D51F3" w:rsidP="002A3A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51F3" w:rsidRPr="00DC5F1A" w:rsidRDefault="003D51F3" w:rsidP="002A3AD8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3D51F3" w:rsidRPr="00DC5F1A" w:rsidRDefault="003D51F3" w:rsidP="002A3AD8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3D51F3" w:rsidRPr="00DC5F1A" w:rsidRDefault="003D51F3" w:rsidP="002A3AD8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3D51F3" w:rsidRPr="00DC5F1A" w:rsidRDefault="003D51F3" w:rsidP="002A3AD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D8" w:rsidRDefault="002A3AD8">
      <w:r>
        <w:separator/>
      </w:r>
    </w:p>
  </w:endnote>
  <w:endnote w:type="continuationSeparator" w:id="0">
    <w:p w:rsidR="002A3AD8" w:rsidRDefault="002A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D8" w:rsidRDefault="002A3AD8">
      <w:r>
        <w:separator/>
      </w:r>
    </w:p>
  </w:footnote>
  <w:footnote w:type="continuationSeparator" w:id="0">
    <w:p w:rsidR="002A3AD8" w:rsidRDefault="002A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AD8"/>
    <w:rsid w:val="003D3AA8"/>
    <w:rsid w:val="003D51F3"/>
    <w:rsid w:val="004C67DE"/>
    <w:rsid w:val="009F196D"/>
    <w:rsid w:val="00A9035B"/>
    <w:rsid w:val="00C067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51F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D51F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