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4593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</w:t>
      </w:r>
      <w:r w:rsidR="00AF3022">
        <w:rPr>
          <w:rFonts w:ascii="Arial" w:hAnsi="Arial" w:cs="Arial"/>
          <w:color w:val="002060"/>
          <w:sz w:val="24"/>
          <w:szCs w:val="24"/>
        </w:rPr>
        <w:t>de ser</w:t>
      </w:r>
      <w:r w:rsidR="00987CAE">
        <w:rPr>
          <w:rFonts w:ascii="Arial" w:hAnsi="Arial" w:cs="Arial"/>
          <w:color w:val="002060"/>
          <w:sz w:val="24"/>
          <w:szCs w:val="24"/>
        </w:rPr>
        <w:t>viços de tr</w:t>
      </w:r>
      <w:r w:rsidR="00537C33">
        <w:rPr>
          <w:rFonts w:ascii="Arial" w:hAnsi="Arial" w:cs="Arial"/>
          <w:color w:val="002060"/>
          <w:sz w:val="24"/>
          <w:szCs w:val="24"/>
        </w:rPr>
        <w:t>oca de lâmpada queimada há três meses em poste de iluminação pública na Rua das Palmas, 1022, no jardim Dulce.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08313A">
        <w:rPr>
          <w:rFonts w:ascii="Arial" w:hAnsi="Arial" w:cs="Arial"/>
          <w:bCs/>
          <w:color w:val="002060"/>
          <w:sz w:val="24"/>
          <w:szCs w:val="24"/>
        </w:rPr>
        <w:t>jam executados serviços de</w:t>
      </w:r>
      <w:r w:rsidR="00987CAE">
        <w:rPr>
          <w:rFonts w:ascii="Arial" w:hAnsi="Arial" w:cs="Arial"/>
          <w:bCs/>
          <w:color w:val="002060"/>
          <w:sz w:val="24"/>
          <w:szCs w:val="24"/>
        </w:rPr>
        <w:t xml:space="preserve"> tr</w:t>
      </w:r>
      <w:r w:rsidR="00537C33">
        <w:rPr>
          <w:rFonts w:ascii="Arial" w:hAnsi="Arial" w:cs="Arial"/>
          <w:bCs/>
          <w:color w:val="002060"/>
          <w:sz w:val="24"/>
          <w:szCs w:val="24"/>
        </w:rPr>
        <w:t>oca de lâmpada queimada em poste de iluminação pública na Rua das Palmas, 1022, no Jardim Dulce.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C25BD4" w:rsidRDefault="00FD00AD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Moradores </w:t>
      </w:r>
      <w:r w:rsidR="00537C33">
        <w:rPr>
          <w:rFonts w:ascii="Arial" w:hAnsi="Arial" w:cs="Arial"/>
          <w:color w:val="002060"/>
          <w:sz w:val="24"/>
          <w:szCs w:val="24"/>
        </w:rPr>
        <w:t xml:space="preserve">do bairro, em especial o Sr. </w:t>
      </w:r>
      <w:proofErr w:type="spellStart"/>
      <w:r w:rsidR="00537C33">
        <w:rPr>
          <w:rFonts w:ascii="Arial" w:hAnsi="Arial" w:cs="Arial"/>
          <w:color w:val="002060"/>
          <w:sz w:val="24"/>
          <w:szCs w:val="24"/>
        </w:rPr>
        <w:t>Luis</w:t>
      </w:r>
      <w:proofErr w:type="spellEnd"/>
      <w:r w:rsidR="00537C33">
        <w:rPr>
          <w:rFonts w:ascii="Arial" w:hAnsi="Arial" w:cs="Arial"/>
          <w:color w:val="002060"/>
          <w:sz w:val="24"/>
          <w:szCs w:val="24"/>
        </w:rPr>
        <w:t xml:space="preserve"> Cristiano Fuentes, reclamam que nessa via há um poste com lâmpada apagada há três meses. O local é muito escuro e causa preocupação aos moradores vizinhos. Eles pedem providências urgentes para restabelecer a iluminação artificial do local para maior segurança de todos.</w:t>
      </w:r>
    </w:p>
    <w:p w:rsidR="00987CAE" w:rsidRPr="00A23A6A" w:rsidRDefault="00987CAE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987CAE">
        <w:rPr>
          <w:rFonts w:ascii="Arial" w:hAnsi="Arial" w:cs="Arial"/>
          <w:color w:val="002060"/>
          <w:sz w:val="24"/>
          <w:szCs w:val="24"/>
        </w:rPr>
        <w:t>1</w:t>
      </w:r>
      <w:r w:rsidR="00537C33">
        <w:rPr>
          <w:rFonts w:ascii="Arial" w:hAnsi="Arial" w:cs="Arial"/>
          <w:color w:val="002060"/>
          <w:sz w:val="24"/>
          <w:szCs w:val="24"/>
        </w:rPr>
        <w:t>9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7bd7860f5a4a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8313A"/>
    <w:rsid w:val="000925A0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37C33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87CAE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AF3022"/>
    <w:rsid w:val="00B17759"/>
    <w:rsid w:val="00B26C8A"/>
    <w:rsid w:val="00B32749"/>
    <w:rsid w:val="00B345B1"/>
    <w:rsid w:val="00B35E77"/>
    <w:rsid w:val="00B615D0"/>
    <w:rsid w:val="00B750AE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25BD4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00AD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63edc0b8-9f0e-4f65-8a39-b8fc43f25c5c.png" Id="R1f1b1624d47347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63edc0b8-9f0e-4f65-8a39-b8fc43f25c5c.png" Id="R207bd7860f5a4a9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5B8F-96A7-4CE8-A97F-62CE3C17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2015-11-19T16:43:00Z</dcterms:created>
  <dcterms:modified xsi:type="dcterms:W3CDTF">2015-11-19T16:43:00Z</dcterms:modified>
</cp:coreProperties>
</file>