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8A" w:rsidRPr="0042228A" w:rsidRDefault="0042228A" w:rsidP="005C7F5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42228A">
        <w:rPr>
          <w:rFonts w:ascii="Bookman Old Style" w:hAnsi="Bookman Old Style"/>
          <w:sz w:val="24"/>
          <w:szCs w:val="24"/>
        </w:rPr>
        <w:t>REQUERIMENTO Nº 867/09</w:t>
      </w:r>
    </w:p>
    <w:p w:rsidR="0042228A" w:rsidRPr="0042228A" w:rsidRDefault="0042228A" w:rsidP="005C7F5D">
      <w:pPr>
        <w:pStyle w:val="Subttulo"/>
        <w:rPr>
          <w:rFonts w:ascii="Bookman Old Style" w:hAnsi="Bookman Old Style"/>
          <w:sz w:val="24"/>
          <w:szCs w:val="24"/>
        </w:rPr>
      </w:pPr>
      <w:r w:rsidRPr="0042228A">
        <w:rPr>
          <w:rFonts w:ascii="Bookman Old Style" w:hAnsi="Bookman Old Style"/>
          <w:sz w:val="24"/>
          <w:szCs w:val="24"/>
        </w:rPr>
        <w:t>De Providências</w:t>
      </w:r>
    </w:p>
    <w:p w:rsidR="0042228A" w:rsidRPr="0042228A" w:rsidRDefault="0042228A" w:rsidP="005C7F5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2228A" w:rsidRPr="0042228A" w:rsidRDefault="0042228A" w:rsidP="005C7F5D">
      <w:pPr>
        <w:pStyle w:val="Recuodecorpodetexto"/>
        <w:rPr>
          <w:b/>
          <w:szCs w:val="24"/>
        </w:rPr>
      </w:pPr>
      <w:r w:rsidRPr="0042228A">
        <w:rPr>
          <w:szCs w:val="24"/>
        </w:rPr>
        <w:t>“Quanto á sinalização de solo  para portadores de Necessidades Especiais, defronte à todas as Escolas, Municipais e Estaduais do município de Santa Bárbara d’ Oeste.”</w:t>
      </w:r>
    </w:p>
    <w:p w:rsidR="0042228A" w:rsidRPr="0042228A" w:rsidRDefault="0042228A" w:rsidP="005C7F5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2228A" w:rsidRPr="0042228A" w:rsidRDefault="0042228A" w:rsidP="005C7F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2228A">
        <w:rPr>
          <w:rFonts w:ascii="Bookman Old Style" w:hAnsi="Bookman Old Style"/>
          <w:sz w:val="24"/>
          <w:szCs w:val="24"/>
        </w:rPr>
        <w:t xml:space="preserve">Levando-se em consideração que </w:t>
      </w:r>
      <w:smartTag w:uri="urn:schemas-microsoft-com:office:smarttags" w:element="PersonName">
        <w:smartTagPr>
          <w:attr w:name="ProductID" w:val="em nossas Escolas H￡"/>
        </w:smartTagPr>
        <w:r w:rsidRPr="0042228A">
          <w:rPr>
            <w:rFonts w:ascii="Bookman Old Style" w:hAnsi="Bookman Old Style"/>
            <w:sz w:val="24"/>
            <w:szCs w:val="24"/>
          </w:rPr>
          <w:t>em nossas Escolas Há</w:t>
        </w:r>
      </w:smartTag>
      <w:r w:rsidRPr="0042228A">
        <w:rPr>
          <w:rFonts w:ascii="Bookman Old Style" w:hAnsi="Bookman Old Style"/>
          <w:sz w:val="24"/>
          <w:szCs w:val="24"/>
        </w:rPr>
        <w:t xml:space="preserve"> várias crianças portadoras de necessidades especiais, muitas são levadas de cadeiras rodas e os pais encontram dificuldades para estacionar em lugares próximos por estarem todos ocupados, muitas das vezes tendo de estacionar do outro lado da escola tornando-se muito dificultoso. Visando essa melhora, pais de alunos com necessidades especiais vieram até este vereador para que relatem tal problema junto ao setor competente, e este por sua vez tomem providencias quanto a sinalização de solo de todas as Escolas, Municipais e Estaduais do Município de Santa Bárbara d’ Oeste.        .  </w:t>
      </w:r>
    </w:p>
    <w:p w:rsidR="0042228A" w:rsidRPr="0042228A" w:rsidRDefault="0042228A" w:rsidP="005C7F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jc w:val="both"/>
        <w:rPr>
          <w:rFonts w:ascii="Bookman Old Style" w:hAnsi="Bookman Old Style"/>
          <w:sz w:val="24"/>
          <w:szCs w:val="24"/>
        </w:rPr>
      </w:pPr>
      <w:r w:rsidRPr="0042228A">
        <w:rPr>
          <w:rFonts w:ascii="Bookman Old Style" w:hAnsi="Bookman Old Style"/>
          <w:sz w:val="24"/>
          <w:szCs w:val="24"/>
        </w:rPr>
        <w:t xml:space="preserve">                      </w:t>
      </w:r>
      <w:r w:rsidRPr="0042228A">
        <w:rPr>
          <w:rFonts w:ascii="Bookman Old Style" w:hAnsi="Bookman Old Style"/>
          <w:b/>
          <w:sz w:val="24"/>
          <w:szCs w:val="24"/>
        </w:rPr>
        <w:t>REQUEIRO</w:t>
      </w:r>
      <w:r w:rsidRPr="0042228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à sinalização de solo para portadores de Necessidades Especiais nas Escolas Municipais e Estaduais do Município de Santa Bárbara d’ Oeste. </w:t>
      </w:r>
    </w:p>
    <w:p w:rsidR="0042228A" w:rsidRPr="0042228A" w:rsidRDefault="0042228A" w:rsidP="005C7F5D">
      <w:pPr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jc w:val="both"/>
        <w:rPr>
          <w:rFonts w:ascii="Bookman Old Style" w:hAnsi="Bookman Old Style"/>
          <w:sz w:val="24"/>
          <w:szCs w:val="24"/>
        </w:rPr>
      </w:pPr>
      <w:r w:rsidRPr="0042228A">
        <w:rPr>
          <w:rFonts w:ascii="Bookman Old Style" w:hAnsi="Bookman Old Style"/>
          <w:sz w:val="24"/>
          <w:szCs w:val="24"/>
        </w:rPr>
        <w:t xml:space="preserve">                            Plenário “Dr. Tancredo Neves”, em 07 de abril de 2009</w:t>
      </w:r>
    </w:p>
    <w:p w:rsidR="0042228A" w:rsidRPr="0042228A" w:rsidRDefault="0042228A" w:rsidP="005C7F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jc w:val="both"/>
        <w:rPr>
          <w:rFonts w:ascii="Bookman Old Style" w:hAnsi="Bookman Old Style"/>
          <w:sz w:val="24"/>
          <w:szCs w:val="24"/>
        </w:rPr>
      </w:pPr>
    </w:p>
    <w:p w:rsidR="0042228A" w:rsidRPr="0042228A" w:rsidRDefault="0042228A" w:rsidP="005C7F5D">
      <w:pPr>
        <w:jc w:val="both"/>
        <w:rPr>
          <w:rFonts w:ascii="Bookman Old Style" w:hAnsi="Bookman Old Style"/>
          <w:b/>
          <w:sz w:val="24"/>
          <w:szCs w:val="24"/>
        </w:rPr>
      </w:pPr>
      <w:r w:rsidRPr="0042228A">
        <w:rPr>
          <w:rFonts w:ascii="Bookman Old Style" w:hAnsi="Bookman Old Style"/>
          <w:sz w:val="24"/>
          <w:szCs w:val="24"/>
        </w:rPr>
        <w:t xml:space="preserve"> </w:t>
      </w:r>
      <w:r w:rsidRPr="0042228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42228A" w:rsidRPr="0042228A" w:rsidRDefault="0042228A" w:rsidP="005C7F5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2228A" w:rsidRPr="0042228A" w:rsidRDefault="0042228A" w:rsidP="005C7F5D">
      <w:pPr>
        <w:pStyle w:val="Ttulo1"/>
        <w:rPr>
          <w:szCs w:val="24"/>
        </w:rPr>
      </w:pPr>
      <w:r w:rsidRPr="0042228A">
        <w:rPr>
          <w:szCs w:val="24"/>
        </w:rPr>
        <w:t>DUCIMAR DE JESUS CARDOSO</w:t>
      </w:r>
    </w:p>
    <w:p w:rsidR="0042228A" w:rsidRPr="0042228A" w:rsidRDefault="0042228A" w:rsidP="005C7F5D">
      <w:pPr>
        <w:pStyle w:val="Ttulo1"/>
        <w:rPr>
          <w:szCs w:val="24"/>
        </w:rPr>
      </w:pPr>
      <w:r w:rsidRPr="0042228A">
        <w:rPr>
          <w:szCs w:val="24"/>
        </w:rPr>
        <w:t>“KADU GARÇOM”</w:t>
      </w:r>
    </w:p>
    <w:p w:rsidR="0042228A" w:rsidRPr="0042228A" w:rsidRDefault="0042228A" w:rsidP="005C7F5D">
      <w:pPr>
        <w:jc w:val="center"/>
        <w:rPr>
          <w:rFonts w:ascii="Bookman Old Style" w:hAnsi="Bookman Old Style"/>
          <w:bCs/>
          <w:sz w:val="24"/>
          <w:szCs w:val="24"/>
        </w:rPr>
      </w:pPr>
      <w:r w:rsidRPr="0042228A">
        <w:rPr>
          <w:rFonts w:ascii="Bookman Old Style" w:hAnsi="Bookman Old Style"/>
          <w:bCs/>
          <w:sz w:val="24"/>
          <w:szCs w:val="24"/>
        </w:rPr>
        <w:t>-Vereador-</w:t>
      </w:r>
    </w:p>
    <w:sectPr w:rsidR="0042228A" w:rsidRPr="0042228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5D" w:rsidRDefault="005C7F5D">
      <w:r>
        <w:separator/>
      </w:r>
    </w:p>
  </w:endnote>
  <w:endnote w:type="continuationSeparator" w:id="0">
    <w:p w:rsidR="005C7F5D" w:rsidRDefault="005C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5D" w:rsidRDefault="005C7F5D">
      <w:r>
        <w:separator/>
      </w:r>
    </w:p>
  </w:footnote>
  <w:footnote w:type="continuationSeparator" w:id="0">
    <w:p w:rsidR="005C7F5D" w:rsidRDefault="005C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228A"/>
    <w:rsid w:val="004C67DE"/>
    <w:rsid w:val="004F2CFE"/>
    <w:rsid w:val="005C7F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228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228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2228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222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