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54055E">
        <w:rPr>
          <w:rFonts w:ascii="Arial" w:hAnsi="Arial" w:cs="Arial"/>
          <w:sz w:val="24"/>
          <w:szCs w:val="24"/>
        </w:rPr>
        <w:t xml:space="preserve"> </w:t>
      </w:r>
      <w:r w:rsidR="00E676E7">
        <w:rPr>
          <w:rFonts w:ascii="Arial" w:hAnsi="Arial" w:cs="Arial"/>
          <w:sz w:val="24"/>
          <w:szCs w:val="24"/>
        </w:rPr>
        <w:t>o conserto de calçada em área pública</w:t>
      </w:r>
      <w:r w:rsidR="0054055E">
        <w:rPr>
          <w:rFonts w:ascii="Arial" w:hAnsi="Arial" w:cs="Arial"/>
          <w:sz w:val="24"/>
          <w:szCs w:val="24"/>
        </w:rPr>
        <w:t xml:space="preserve"> na </w:t>
      </w:r>
      <w:r w:rsidR="00E62BF3">
        <w:rPr>
          <w:rFonts w:ascii="Arial" w:hAnsi="Arial" w:cs="Arial"/>
          <w:sz w:val="24"/>
          <w:szCs w:val="24"/>
        </w:rPr>
        <w:t xml:space="preserve">Rua </w:t>
      </w:r>
      <w:r w:rsidR="00E676E7">
        <w:rPr>
          <w:rFonts w:ascii="Arial" w:hAnsi="Arial" w:cs="Arial"/>
          <w:sz w:val="24"/>
          <w:szCs w:val="24"/>
        </w:rPr>
        <w:t xml:space="preserve">da Borracha, entre </w:t>
      </w:r>
      <w:proofErr w:type="gramStart"/>
      <w:r w:rsidR="00E676E7">
        <w:rPr>
          <w:rFonts w:ascii="Arial" w:hAnsi="Arial" w:cs="Arial"/>
          <w:sz w:val="24"/>
          <w:szCs w:val="24"/>
        </w:rPr>
        <w:t>os nº</w:t>
      </w:r>
      <w:proofErr w:type="gramEnd"/>
      <w:r w:rsidR="00E676E7">
        <w:rPr>
          <w:rFonts w:ascii="Arial" w:hAnsi="Arial" w:cs="Arial"/>
          <w:sz w:val="24"/>
          <w:szCs w:val="24"/>
        </w:rPr>
        <w:t xml:space="preserve"> 261 e 325</w:t>
      </w:r>
      <w:r w:rsidR="00804DC2">
        <w:rPr>
          <w:rFonts w:ascii="Arial" w:hAnsi="Arial" w:cs="Arial"/>
          <w:sz w:val="24"/>
          <w:szCs w:val="24"/>
        </w:rPr>
        <w:t xml:space="preserve">, no bairro </w:t>
      </w:r>
      <w:r w:rsidR="00E676E7">
        <w:rPr>
          <w:rFonts w:ascii="Arial" w:hAnsi="Arial" w:cs="Arial"/>
          <w:sz w:val="24"/>
          <w:szCs w:val="24"/>
        </w:rPr>
        <w:t>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4055E">
        <w:rPr>
          <w:rFonts w:ascii="Arial" w:hAnsi="Arial" w:cs="Arial"/>
          <w:bCs/>
          <w:sz w:val="24"/>
          <w:szCs w:val="24"/>
        </w:rPr>
        <w:t xml:space="preserve">promova </w:t>
      </w:r>
      <w:r w:rsidR="00E676E7">
        <w:rPr>
          <w:rFonts w:ascii="Arial" w:hAnsi="Arial" w:cs="Arial"/>
          <w:sz w:val="24"/>
          <w:szCs w:val="24"/>
        </w:rPr>
        <w:t>o conserto de calçada em área pública na Rua da Borracha, entre os nº 261 e 325,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2BF3" w:rsidRPr="00F75516" w:rsidRDefault="00E62B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BF3" w:rsidRPr="0054055E" w:rsidRDefault="0054055E" w:rsidP="00E676E7">
      <w:pPr>
        <w:pStyle w:val="Recuodecorpodetexto2"/>
        <w:rPr>
          <w:rFonts w:ascii="Arial" w:hAnsi="Arial" w:cs="Arial"/>
          <w:b/>
        </w:rPr>
      </w:pPr>
      <w:r>
        <w:rPr>
          <w:rFonts w:ascii="Arial" w:hAnsi="Arial" w:cs="Arial"/>
        </w:rPr>
        <w:t>Este vereador foi procurado por munícipes e, conforme visita “</w:t>
      </w:r>
      <w:r w:rsidRPr="00804DC2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pode constatar o estad</w:t>
      </w:r>
      <w:r w:rsidR="001D5C66">
        <w:rPr>
          <w:rFonts w:ascii="Arial" w:hAnsi="Arial" w:cs="Arial"/>
        </w:rPr>
        <w:t>o de degradação do calçamento</w:t>
      </w:r>
      <w:r w:rsidR="00E676E7">
        <w:rPr>
          <w:rFonts w:ascii="Arial" w:hAnsi="Arial" w:cs="Arial"/>
        </w:rPr>
        <w:t xml:space="preserve">, que está completamente destruído – fato este que </w:t>
      </w:r>
      <w:r>
        <w:rPr>
          <w:rFonts w:ascii="Arial" w:hAnsi="Arial" w:cs="Arial"/>
        </w:rPr>
        <w:t>obriga os pedestres a caminharem pela rua, correndo risco de serem vítimas de acidentes de trânsito.</w:t>
      </w:r>
    </w:p>
    <w:p w:rsidR="0054055E" w:rsidRPr="00F75516" w:rsidRDefault="0054055E" w:rsidP="00804DC2">
      <w:pPr>
        <w:pStyle w:val="Recuodecorpodetexto2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2BF3" w:rsidRPr="00F75516" w:rsidRDefault="00E62B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4055E">
        <w:rPr>
          <w:rFonts w:ascii="Arial" w:hAnsi="Arial" w:cs="Arial"/>
          <w:sz w:val="24"/>
          <w:szCs w:val="24"/>
        </w:rPr>
        <w:t>0</w:t>
      </w:r>
      <w:r w:rsidR="00E676E7">
        <w:rPr>
          <w:rFonts w:ascii="Arial" w:hAnsi="Arial" w:cs="Arial"/>
          <w:sz w:val="24"/>
          <w:szCs w:val="24"/>
        </w:rPr>
        <w:t>5</w:t>
      </w:r>
      <w:r w:rsidR="00804DC2">
        <w:rPr>
          <w:rFonts w:ascii="Arial" w:hAnsi="Arial" w:cs="Arial"/>
          <w:sz w:val="24"/>
          <w:szCs w:val="24"/>
        </w:rPr>
        <w:t xml:space="preserve"> de </w:t>
      </w:r>
      <w:r w:rsidR="00E676E7">
        <w:rPr>
          <w:rFonts w:ascii="Arial" w:hAnsi="Arial" w:cs="Arial"/>
          <w:sz w:val="24"/>
          <w:szCs w:val="24"/>
        </w:rPr>
        <w:t>novembro</w:t>
      </w:r>
      <w:r w:rsidR="00804DC2">
        <w:rPr>
          <w:rFonts w:ascii="Arial" w:hAnsi="Arial" w:cs="Arial"/>
          <w:sz w:val="24"/>
          <w:szCs w:val="24"/>
        </w:rPr>
        <w:t xml:space="preserve"> de 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62BF3" w:rsidRDefault="00E62BF3" w:rsidP="00A35AE9">
      <w:pPr>
        <w:rPr>
          <w:rFonts w:ascii="Arial" w:hAnsi="Arial" w:cs="Arial"/>
          <w:sz w:val="24"/>
          <w:szCs w:val="24"/>
        </w:rPr>
      </w:pPr>
    </w:p>
    <w:p w:rsidR="00E676E7" w:rsidRDefault="00E676E7" w:rsidP="00A35AE9">
      <w:pPr>
        <w:rPr>
          <w:rFonts w:ascii="Arial" w:hAnsi="Arial" w:cs="Arial"/>
          <w:sz w:val="24"/>
          <w:szCs w:val="24"/>
        </w:rPr>
      </w:pPr>
    </w:p>
    <w:p w:rsidR="00E676E7" w:rsidRPr="00F75516" w:rsidRDefault="00E676E7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8A00C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804DC2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F3" w:rsidRDefault="008A1AF3">
      <w:r>
        <w:separator/>
      </w:r>
    </w:p>
  </w:endnote>
  <w:endnote w:type="continuationSeparator" w:id="0">
    <w:p w:rsidR="008A1AF3" w:rsidRDefault="008A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F3" w:rsidRDefault="008A1AF3">
      <w:r>
        <w:separator/>
      </w:r>
    </w:p>
  </w:footnote>
  <w:footnote w:type="continuationSeparator" w:id="0">
    <w:p w:rsidR="008A1AF3" w:rsidRDefault="008A1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5C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D5C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1D5C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365f28d6106474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3648B"/>
    <w:rsid w:val="001B478A"/>
    <w:rsid w:val="001D1394"/>
    <w:rsid w:val="001D5C66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4055E"/>
    <w:rsid w:val="00705ABB"/>
    <w:rsid w:val="00804DC2"/>
    <w:rsid w:val="008A00C4"/>
    <w:rsid w:val="008A1AF3"/>
    <w:rsid w:val="008A50DC"/>
    <w:rsid w:val="008F1412"/>
    <w:rsid w:val="009F196D"/>
    <w:rsid w:val="00A232F3"/>
    <w:rsid w:val="00A35AE9"/>
    <w:rsid w:val="00A71CAF"/>
    <w:rsid w:val="00A9035B"/>
    <w:rsid w:val="00AE702A"/>
    <w:rsid w:val="00B92D5D"/>
    <w:rsid w:val="00BF4A8A"/>
    <w:rsid w:val="00C069AA"/>
    <w:rsid w:val="00CD613B"/>
    <w:rsid w:val="00CF7F49"/>
    <w:rsid w:val="00D26CB3"/>
    <w:rsid w:val="00D47F91"/>
    <w:rsid w:val="00E62BF3"/>
    <w:rsid w:val="00E676E7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4055E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4055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078a85-5980-424c-a05d-378f66cac763.png" Id="R1625f31a2ca442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078a85-5980-424c-a05d-378f66cac763.png" Id="R3365f28d610647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2015-10-02T13:29:00Z</cp:lastPrinted>
  <dcterms:created xsi:type="dcterms:W3CDTF">2015-10-02T13:31:00Z</dcterms:created>
  <dcterms:modified xsi:type="dcterms:W3CDTF">2015-11-05T12:05:00Z</dcterms:modified>
</cp:coreProperties>
</file>