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4E" w:rsidRPr="00D21D4E" w:rsidRDefault="00D21D4E" w:rsidP="00CF1D3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D21D4E">
        <w:rPr>
          <w:rFonts w:ascii="Bookman Old Style" w:hAnsi="Bookman Old Style"/>
          <w:b/>
          <w:sz w:val="22"/>
          <w:szCs w:val="22"/>
          <w:u w:val="single"/>
        </w:rPr>
        <w:t>REQUERIMENTO Nº 903/09</w:t>
      </w:r>
    </w:p>
    <w:p w:rsidR="00D21D4E" w:rsidRPr="00D21D4E" w:rsidRDefault="00D21D4E" w:rsidP="00CF1D3B">
      <w:pPr>
        <w:jc w:val="center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</w:p>
    <w:p w:rsidR="00D21D4E" w:rsidRPr="00D21D4E" w:rsidRDefault="00D21D4E" w:rsidP="00CF1D3B">
      <w:pPr>
        <w:pStyle w:val="Recuodecorpodetexto"/>
        <w:rPr>
          <w:b w:val="0"/>
          <w:bCs w:val="0"/>
          <w:i w:val="0"/>
          <w:iCs/>
          <w:sz w:val="22"/>
          <w:szCs w:val="22"/>
        </w:rPr>
      </w:pPr>
      <w:r w:rsidRPr="00D21D4E">
        <w:rPr>
          <w:b w:val="0"/>
          <w:bCs w:val="0"/>
          <w:i w:val="0"/>
          <w:iCs/>
          <w:sz w:val="22"/>
          <w:szCs w:val="22"/>
        </w:rPr>
        <w:t>“Acerca da possibilidade de continuação da duplicação da Avenida Mogi Guaçu que da acesso aos bairros Jardim Orquídeas, Vila Rica e Jardim Barão”.</w:t>
      </w: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sz w:val="22"/>
          <w:szCs w:val="22"/>
        </w:rPr>
        <w:tab/>
      </w:r>
      <w:r w:rsidRPr="00D21D4E">
        <w:rPr>
          <w:rFonts w:ascii="Bookman Old Style" w:hAnsi="Bookman Old Style"/>
          <w:sz w:val="22"/>
          <w:szCs w:val="22"/>
        </w:rPr>
        <w:tab/>
      </w:r>
      <w:r w:rsidRPr="00D21D4E">
        <w:rPr>
          <w:rFonts w:ascii="Bookman Old Style" w:hAnsi="Bookman Old Style"/>
          <w:b/>
          <w:sz w:val="22"/>
          <w:szCs w:val="22"/>
        </w:rPr>
        <w:t>Considerando-se</w:t>
      </w:r>
      <w:r w:rsidRPr="00D21D4E">
        <w:rPr>
          <w:rFonts w:ascii="Bookman Old Style" w:hAnsi="Bookman Old Style"/>
          <w:sz w:val="22"/>
          <w:szCs w:val="22"/>
        </w:rPr>
        <w:t xml:space="preserve"> que, moradores procuraram a este Vereador para obter informações se a possibilidade da continuação da duplicação da Avenida Mogi Guaçu, no trecho que da acesso entre os bairros mencionados, obs.; </w:t>
      </w:r>
      <w:r w:rsidRPr="00D21D4E">
        <w:rPr>
          <w:rFonts w:ascii="Bookman Old Style" w:hAnsi="Bookman Old Style"/>
          <w:sz w:val="22"/>
          <w:szCs w:val="22"/>
          <w:u w:val="single"/>
        </w:rPr>
        <w:t>seguem em anexo, mapa do local</w:t>
      </w:r>
      <w:r w:rsidRPr="00D21D4E">
        <w:rPr>
          <w:rFonts w:ascii="Bookman Old Style" w:hAnsi="Bookman Old Style"/>
          <w:sz w:val="22"/>
          <w:szCs w:val="22"/>
        </w:rPr>
        <w:t>;</w:t>
      </w:r>
    </w:p>
    <w:p w:rsidR="00D21D4E" w:rsidRPr="00D21D4E" w:rsidRDefault="00D21D4E" w:rsidP="00CF1D3B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D21D4E" w:rsidRPr="00D21D4E" w:rsidRDefault="00D21D4E" w:rsidP="00CF1D3B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21D4E">
        <w:rPr>
          <w:rFonts w:ascii="Bookman Old Style" w:hAnsi="Bookman Old Style"/>
          <w:sz w:val="22"/>
          <w:szCs w:val="22"/>
        </w:rPr>
        <w:t>que, existe outro acesso ao bairro, mas está em péssimas condições, assim intensificando o fluxo de veículos e pedestres que transitam pela Avenida Mogi Guaçu, por ser mão única a risco grande de acidentes no local, e</w:t>
      </w: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sz w:val="22"/>
          <w:szCs w:val="22"/>
        </w:rPr>
        <w:tab/>
      </w:r>
      <w:r w:rsidRPr="00D21D4E">
        <w:rPr>
          <w:rFonts w:ascii="Bookman Old Style" w:hAnsi="Bookman Old Style"/>
          <w:sz w:val="22"/>
          <w:szCs w:val="22"/>
        </w:rPr>
        <w:tab/>
      </w:r>
      <w:r w:rsidRPr="00D21D4E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21D4E">
        <w:rPr>
          <w:rFonts w:ascii="Bookman Old Style" w:hAnsi="Bookman Old Style"/>
          <w:sz w:val="22"/>
          <w:szCs w:val="22"/>
        </w:rPr>
        <w:t xml:space="preserve">que, com a realização da duplicação solicitada a população será beneficiada pela facilidade de acesso entre os bairros, com maior segurança, </w:t>
      </w: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b/>
          <w:sz w:val="22"/>
          <w:szCs w:val="22"/>
        </w:rPr>
        <w:t>REQUEIRO</w:t>
      </w:r>
      <w:r w:rsidRPr="00D21D4E">
        <w:rPr>
          <w:rFonts w:ascii="Bookman Old Style" w:hAnsi="Bookman Old Style"/>
          <w:sz w:val="22"/>
          <w:szCs w:val="22"/>
        </w:rPr>
        <w:t xml:space="preserve"> à Mesa, na forma regimental, após ouvir o Plenário, oficiar ao Sr. Prefeito Municipal, solicitando-lhe as seguintes informações:</w:t>
      </w: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21D4E">
        <w:rPr>
          <w:rFonts w:ascii="Bookman Old Style" w:hAnsi="Bookman Old Style"/>
          <w:b/>
          <w:bCs/>
          <w:sz w:val="22"/>
          <w:szCs w:val="22"/>
        </w:rPr>
        <w:t xml:space="preserve">1. </w:t>
      </w:r>
      <w:r w:rsidRPr="00D21D4E">
        <w:rPr>
          <w:rFonts w:ascii="Bookman Old Style" w:hAnsi="Bookman Old Style"/>
          <w:bCs/>
          <w:sz w:val="22"/>
          <w:szCs w:val="22"/>
        </w:rPr>
        <w:t>Diante do acima exposto, o que a Prefeitura Municipal pretende fazer para que o problema citado seja solucionado?</w:t>
      </w: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b/>
          <w:bCs/>
          <w:sz w:val="22"/>
          <w:szCs w:val="22"/>
        </w:rPr>
        <w:t xml:space="preserve">2. </w:t>
      </w:r>
      <w:r w:rsidRPr="00D21D4E">
        <w:rPr>
          <w:rFonts w:ascii="Bookman Old Style" w:hAnsi="Bookman Old Style"/>
          <w:bCs/>
          <w:sz w:val="22"/>
          <w:szCs w:val="22"/>
        </w:rPr>
        <w:t>Há a possibilidade de desenvolver um projeto de continuidade da Avenida?</w:t>
      </w:r>
    </w:p>
    <w:p w:rsidR="00D21D4E" w:rsidRPr="00D21D4E" w:rsidRDefault="00D21D4E" w:rsidP="00CF1D3B">
      <w:pPr>
        <w:pStyle w:val="Recuodecorpodetexto2"/>
        <w:rPr>
          <w:b/>
          <w:bCs/>
          <w:sz w:val="22"/>
          <w:szCs w:val="22"/>
        </w:rPr>
      </w:pPr>
    </w:p>
    <w:p w:rsidR="00D21D4E" w:rsidRPr="00D21D4E" w:rsidRDefault="00D21D4E" w:rsidP="00CF1D3B">
      <w:pPr>
        <w:pStyle w:val="Recuodecorpodetexto2"/>
        <w:rPr>
          <w:sz w:val="22"/>
          <w:szCs w:val="22"/>
        </w:rPr>
      </w:pPr>
      <w:r w:rsidRPr="00D21D4E">
        <w:rPr>
          <w:b/>
          <w:bCs/>
          <w:sz w:val="22"/>
          <w:szCs w:val="22"/>
        </w:rPr>
        <w:t xml:space="preserve">3. </w:t>
      </w:r>
      <w:r w:rsidRPr="00D21D4E">
        <w:rPr>
          <w:sz w:val="22"/>
          <w:szCs w:val="22"/>
        </w:rPr>
        <w:t>Se positiva a resposta do item 2, qual a previsão para o inicio da obra?</w:t>
      </w:r>
    </w:p>
    <w:p w:rsidR="00D21D4E" w:rsidRPr="00D21D4E" w:rsidRDefault="00D21D4E" w:rsidP="00CF1D3B">
      <w:pPr>
        <w:pStyle w:val="Recuodecorpodetexto2"/>
        <w:rPr>
          <w:sz w:val="22"/>
          <w:szCs w:val="22"/>
        </w:rPr>
      </w:pPr>
      <w:r w:rsidRPr="00D21D4E">
        <w:rPr>
          <w:sz w:val="22"/>
          <w:szCs w:val="22"/>
        </w:rPr>
        <w:t xml:space="preserve"> </w:t>
      </w: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b/>
          <w:sz w:val="22"/>
          <w:szCs w:val="22"/>
        </w:rPr>
      </w:pPr>
      <w:r w:rsidRPr="00D21D4E">
        <w:rPr>
          <w:rFonts w:ascii="Bookman Old Style" w:hAnsi="Bookman Old Style"/>
          <w:b/>
          <w:sz w:val="22"/>
          <w:szCs w:val="22"/>
        </w:rPr>
        <w:t xml:space="preserve">4. </w:t>
      </w:r>
      <w:r w:rsidRPr="00D21D4E">
        <w:rPr>
          <w:rFonts w:ascii="Bookman Old Style" w:hAnsi="Bookman Old Style"/>
          <w:sz w:val="22"/>
          <w:szCs w:val="22"/>
        </w:rPr>
        <w:t>Se negativa a resposta do item 2, quais os motivos?</w:t>
      </w: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b/>
          <w:sz w:val="22"/>
          <w:szCs w:val="22"/>
        </w:rPr>
      </w:pP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b/>
          <w:sz w:val="22"/>
          <w:szCs w:val="22"/>
        </w:rPr>
        <w:t xml:space="preserve">5. </w:t>
      </w:r>
      <w:r w:rsidRPr="00D21D4E">
        <w:rPr>
          <w:rFonts w:ascii="Bookman Old Style" w:hAnsi="Bookman Old Style"/>
          <w:sz w:val="22"/>
          <w:szCs w:val="22"/>
        </w:rPr>
        <w:t>Outras informações pertinentes.</w:t>
      </w: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b/>
          <w:sz w:val="22"/>
          <w:szCs w:val="22"/>
        </w:rPr>
      </w:pPr>
      <w:r w:rsidRPr="00D21D4E">
        <w:rPr>
          <w:rFonts w:ascii="Bookman Old Style" w:hAnsi="Bookman Old Style"/>
          <w:b/>
          <w:sz w:val="22"/>
          <w:szCs w:val="22"/>
        </w:rPr>
        <w:t xml:space="preserve"> </w:t>
      </w:r>
    </w:p>
    <w:p w:rsidR="00D21D4E" w:rsidRPr="00D21D4E" w:rsidRDefault="00D21D4E" w:rsidP="00CF1D3B">
      <w:pPr>
        <w:ind w:firstLine="1470"/>
        <w:jc w:val="both"/>
        <w:rPr>
          <w:rFonts w:ascii="Bookman Old Style" w:hAnsi="Bookman Old Style"/>
          <w:sz w:val="22"/>
          <w:szCs w:val="22"/>
        </w:rPr>
      </w:pPr>
      <w:r w:rsidRPr="00D21D4E">
        <w:rPr>
          <w:rFonts w:ascii="Bookman Old Style" w:hAnsi="Bookman Old Style"/>
          <w:sz w:val="22"/>
          <w:szCs w:val="22"/>
        </w:rPr>
        <w:t>Plenário “Dr. Tancredo Neves”, em 13 de abril de 2009.</w:t>
      </w:r>
    </w:p>
    <w:p w:rsidR="00D21D4E" w:rsidRPr="00D21D4E" w:rsidRDefault="00D21D4E" w:rsidP="00CF1D3B">
      <w:pPr>
        <w:jc w:val="both"/>
        <w:rPr>
          <w:rFonts w:ascii="Bookman Old Style" w:hAnsi="Bookman Old Style"/>
          <w:sz w:val="22"/>
          <w:szCs w:val="22"/>
        </w:rPr>
      </w:pPr>
    </w:p>
    <w:p w:rsidR="00D21D4E" w:rsidRPr="00D21D4E" w:rsidRDefault="00D21D4E" w:rsidP="00CF1D3B">
      <w:pPr>
        <w:pStyle w:val="Ttulo1"/>
        <w:rPr>
          <w:sz w:val="22"/>
          <w:szCs w:val="22"/>
        </w:rPr>
      </w:pPr>
    </w:p>
    <w:p w:rsidR="00D21D4E" w:rsidRPr="00D21D4E" w:rsidRDefault="00D21D4E" w:rsidP="00CF1D3B">
      <w:pPr>
        <w:pStyle w:val="Ttulo1"/>
        <w:rPr>
          <w:sz w:val="22"/>
          <w:szCs w:val="22"/>
        </w:rPr>
      </w:pPr>
      <w:r w:rsidRPr="00D21D4E">
        <w:rPr>
          <w:sz w:val="22"/>
          <w:szCs w:val="22"/>
        </w:rPr>
        <w:t>LAERTE ANTONIO DA SILVA</w:t>
      </w:r>
    </w:p>
    <w:p w:rsidR="00D21D4E" w:rsidRPr="00D21D4E" w:rsidRDefault="00D21D4E" w:rsidP="00CF1D3B">
      <w:pPr>
        <w:jc w:val="center"/>
        <w:rPr>
          <w:sz w:val="22"/>
          <w:szCs w:val="22"/>
        </w:rPr>
      </w:pPr>
      <w:r w:rsidRPr="00D21D4E">
        <w:rPr>
          <w:rFonts w:ascii="Bookman Old Style" w:hAnsi="Bookman Old Style"/>
          <w:sz w:val="22"/>
          <w:szCs w:val="22"/>
        </w:rPr>
        <w:t>-Vereador-</w:t>
      </w:r>
    </w:p>
    <w:p w:rsidR="009F196D" w:rsidRPr="00D21D4E" w:rsidRDefault="009F196D" w:rsidP="00CD613B">
      <w:pPr>
        <w:rPr>
          <w:sz w:val="22"/>
          <w:szCs w:val="22"/>
        </w:rPr>
      </w:pPr>
    </w:p>
    <w:sectPr w:rsidR="009F196D" w:rsidRPr="00D21D4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3B" w:rsidRDefault="00CF1D3B">
      <w:r>
        <w:separator/>
      </w:r>
    </w:p>
  </w:endnote>
  <w:endnote w:type="continuationSeparator" w:id="0">
    <w:p w:rsidR="00CF1D3B" w:rsidRDefault="00C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3B" w:rsidRDefault="00CF1D3B">
      <w:r>
        <w:separator/>
      </w:r>
    </w:p>
  </w:footnote>
  <w:footnote w:type="continuationSeparator" w:id="0">
    <w:p w:rsidR="00CF1D3B" w:rsidRDefault="00CF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487A"/>
    <w:rsid w:val="00CD613B"/>
    <w:rsid w:val="00CF1D3B"/>
    <w:rsid w:val="00D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1D4E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21D4E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D21D4E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