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E7" w:rsidRPr="00033DC9" w:rsidRDefault="006325E7" w:rsidP="00645522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910</w:t>
      </w:r>
      <w:r w:rsidRPr="00033DC9">
        <w:rPr>
          <w:szCs w:val="24"/>
        </w:rPr>
        <w:t>/09</w:t>
      </w:r>
    </w:p>
    <w:p w:rsidR="006325E7" w:rsidRPr="00033DC9" w:rsidRDefault="006325E7" w:rsidP="0064552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6325E7" w:rsidRDefault="006325E7" w:rsidP="0064552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325E7" w:rsidRPr="00033DC9" w:rsidRDefault="006325E7" w:rsidP="0064552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325E7" w:rsidRPr="00033DC9" w:rsidRDefault="006325E7" w:rsidP="00645522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possibilidade do ônibus da Auto Viação Americana (AVA), estender a linha que faz o trajeto Americana  ao Bairro Santa Rita de Cássia, até o Parque do Lago</w:t>
      </w:r>
      <w:r w:rsidRPr="00033DC9">
        <w:rPr>
          <w:szCs w:val="24"/>
        </w:rPr>
        <w:t>”.</w:t>
      </w:r>
    </w:p>
    <w:p w:rsidR="006325E7" w:rsidRDefault="006325E7" w:rsidP="00645522">
      <w:pPr>
        <w:pStyle w:val="Recuodecorpodetexto"/>
        <w:ind w:left="0"/>
        <w:rPr>
          <w:szCs w:val="24"/>
        </w:rPr>
      </w:pPr>
    </w:p>
    <w:p w:rsidR="006325E7" w:rsidRDefault="006325E7" w:rsidP="00645522">
      <w:pPr>
        <w:pStyle w:val="Recuodecorpodetexto"/>
        <w:ind w:left="0"/>
        <w:rPr>
          <w:szCs w:val="24"/>
        </w:rPr>
      </w:pPr>
    </w:p>
    <w:p w:rsidR="006325E7" w:rsidRPr="00033DC9" w:rsidRDefault="006325E7" w:rsidP="00645522">
      <w:pPr>
        <w:pStyle w:val="Recuodecorpodetexto"/>
        <w:ind w:left="0"/>
        <w:rPr>
          <w:szCs w:val="24"/>
        </w:rPr>
      </w:pPr>
    </w:p>
    <w:p w:rsidR="006325E7" w:rsidRPr="00033DC9" w:rsidRDefault="006325E7" w:rsidP="00645522">
      <w:pPr>
        <w:jc w:val="both"/>
        <w:rPr>
          <w:rFonts w:ascii="Bookman Old Style" w:hAnsi="Bookman Old Style"/>
          <w:sz w:val="24"/>
          <w:szCs w:val="24"/>
        </w:rPr>
      </w:pPr>
    </w:p>
    <w:p w:rsidR="006325E7" w:rsidRDefault="006325E7" w:rsidP="0064552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os moradores do Parque do Lago, se sentem esquecidos pela referida empresa, pois, o trajeto é finalizado no Bairro Santa Rita de Cássia.</w:t>
      </w:r>
    </w:p>
    <w:p w:rsidR="006325E7" w:rsidRDefault="006325E7" w:rsidP="0064552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325E7" w:rsidRDefault="006325E7" w:rsidP="00645522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Moradores do Parque do Lago, já efetuaram abaixo assinado solicitando a extensão do trajeto, que muito beneficiará estudantes e trabalhadores usuários do transporte coletivo, mas não tiveram resposta.</w:t>
      </w:r>
    </w:p>
    <w:p w:rsidR="006325E7" w:rsidRDefault="006325E7" w:rsidP="0064552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325E7" w:rsidRDefault="006325E7" w:rsidP="0064552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325E7" w:rsidRDefault="006325E7" w:rsidP="0064552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325E7" w:rsidRPr="00033DC9" w:rsidRDefault="006325E7" w:rsidP="0064552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325E7" w:rsidRPr="00033DC9" w:rsidRDefault="006325E7" w:rsidP="00645522">
      <w:pPr>
        <w:ind w:firstLine="1418"/>
        <w:rPr>
          <w:rFonts w:ascii="Bookman Old Style" w:hAnsi="Bookman Old Style"/>
          <w:sz w:val="24"/>
          <w:szCs w:val="24"/>
        </w:rPr>
      </w:pPr>
    </w:p>
    <w:p w:rsidR="006325E7" w:rsidRPr="00033DC9" w:rsidRDefault="006325E7" w:rsidP="0064552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</w:t>
      </w:r>
      <w:r>
        <w:rPr>
          <w:rFonts w:ascii="Bookman Old Style" w:hAnsi="Bookman Old Style"/>
          <w:sz w:val="24"/>
          <w:szCs w:val="24"/>
        </w:rPr>
        <w:t>de transportes, a fim de estender a linha Americana – Santa Rita de Cássia, até o Parque do Lago.</w:t>
      </w:r>
    </w:p>
    <w:p w:rsidR="006325E7" w:rsidRPr="00033DC9" w:rsidRDefault="006325E7" w:rsidP="00645522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6325E7" w:rsidRPr="00033DC9" w:rsidRDefault="006325E7" w:rsidP="00645522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6325E7" w:rsidRPr="00033DC9" w:rsidRDefault="006325E7" w:rsidP="0064552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6325E7" w:rsidRPr="00033DC9" w:rsidRDefault="006325E7" w:rsidP="00645522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15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6325E7" w:rsidRPr="00033DC9" w:rsidRDefault="006325E7" w:rsidP="0064552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325E7" w:rsidRPr="00033DC9" w:rsidRDefault="006325E7" w:rsidP="0064552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325E7" w:rsidRDefault="006325E7" w:rsidP="0064552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325E7" w:rsidRDefault="006325E7" w:rsidP="0064552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325E7" w:rsidRPr="00033DC9" w:rsidRDefault="006325E7" w:rsidP="0064552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325E7" w:rsidRDefault="006325E7" w:rsidP="0064552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6325E7" w:rsidRPr="00033DC9" w:rsidRDefault="006325E7" w:rsidP="0064552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6325E7" w:rsidRPr="00033DC9" w:rsidRDefault="006325E7" w:rsidP="00645522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lastRenderedPageBreak/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522" w:rsidRDefault="00645522">
      <w:r>
        <w:separator/>
      </w:r>
    </w:p>
  </w:endnote>
  <w:endnote w:type="continuationSeparator" w:id="0">
    <w:p w:rsidR="00645522" w:rsidRDefault="0064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522" w:rsidRDefault="00645522">
      <w:r>
        <w:separator/>
      </w:r>
    </w:p>
  </w:footnote>
  <w:footnote w:type="continuationSeparator" w:id="0">
    <w:p w:rsidR="00645522" w:rsidRDefault="00645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1160"/>
    <w:rsid w:val="001D1394"/>
    <w:rsid w:val="003D3AA8"/>
    <w:rsid w:val="004C67DE"/>
    <w:rsid w:val="006325E7"/>
    <w:rsid w:val="0064552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325E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325E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