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85" w:rsidRPr="00735E85" w:rsidRDefault="00735E85">
      <w:pPr>
        <w:pStyle w:val="Ttul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735E85">
        <w:rPr>
          <w:rFonts w:ascii="Bookman Old Style" w:hAnsi="Bookman Old Style"/>
          <w:sz w:val="24"/>
          <w:szCs w:val="24"/>
        </w:rPr>
        <w:t>REQUERIMENTO Nº 982/09</w:t>
      </w:r>
    </w:p>
    <w:p w:rsidR="00735E85" w:rsidRPr="00735E85" w:rsidRDefault="00735E85">
      <w:pPr>
        <w:pStyle w:val="Subttulo"/>
        <w:rPr>
          <w:rFonts w:ascii="Bookman Old Style" w:hAnsi="Bookman Old Style"/>
          <w:sz w:val="24"/>
          <w:szCs w:val="24"/>
        </w:rPr>
      </w:pPr>
      <w:r w:rsidRPr="00735E85">
        <w:rPr>
          <w:rFonts w:ascii="Bookman Old Style" w:hAnsi="Bookman Old Style"/>
          <w:sz w:val="24"/>
          <w:szCs w:val="24"/>
        </w:rPr>
        <w:t>De Providencias</w:t>
      </w:r>
    </w:p>
    <w:p w:rsidR="00735E85" w:rsidRPr="00735E85" w:rsidRDefault="00735E85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735E85" w:rsidRPr="00735E85" w:rsidRDefault="00735E85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735E85" w:rsidRPr="00735E85" w:rsidRDefault="00735E85">
      <w:pPr>
        <w:pStyle w:val="Recuodecorpodetexto"/>
        <w:rPr>
          <w:szCs w:val="24"/>
        </w:rPr>
      </w:pPr>
      <w:r w:rsidRPr="00735E85">
        <w:rPr>
          <w:szCs w:val="24"/>
        </w:rPr>
        <w:t>“Quanto à possibilidade de melhorias na Estrada que dá acesso à Rodovia Américo Emílio Romi até os Pesqueiros Paturi e Vale Verde, Bairro Toledinho (atrás do Conjunto Habitacional Roberto Romano)”.</w:t>
      </w:r>
    </w:p>
    <w:p w:rsidR="00735E85" w:rsidRPr="00735E85" w:rsidRDefault="00735E85">
      <w:pPr>
        <w:pStyle w:val="Recuodecorpodetexto"/>
        <w:ind w:left="0" w:firstLine="1440"/>
        <w:rPr>
          <w:bCs/>
          <w:szCs w:val="24"/>
        </w:rPr>
      </w:pPr>
    </w:p>
    <w:p w:rsidR="00735E85" w:rsidRPr="00735E85" w:rsidRDefault="00735E85">
      <w:pPr>
        <w:pStyle w:val="Recuodecorpodetexto"/>
        <w:ind w:left="0" w:firstLine="1440"/>
        <w:rPr>
          <w:bCs/>
          <w:szCs w:val="24"/>
        </w:rPr>
      </w:pPr>
    </w:p>
    <w:p w:rsidR="00735E85" w:rsidRPr="00735E85" w:rsidRDefault="00735E85">
      <w:pPr>
        <w:pStyle w:val="Recuodecorpodetexto"/>
        <w:ind w:left="0" w:firstLine="1440"/>
        <w:rPr>
          <w:bCs/>
          <w:szCs w:val="24"/>
        </w:rPr>
      </w:pPr>
    </w:p>
    <w:p w:rsidR="00735E85" w:rsidRPr="00735E85" w:rsidRDefault="00735E85" w:rsidP="0074263E">
      <w:pPr>
        <w:pStyle w:val="Recuodecorpodetexto"/>
        <w:ind w:left="0" w:firstLine="1440"/>
        <w:rPr>
          <w:szCs w:val="24"/>
        </w:rPr>
      </w:pPr>
      <w:r w:rsidRPr="00735E85">
        <w:rPr>
          <w:b/>
          <w:szCs w:val="24"/>
        </w:rPr>
        <w:t>Considerando-se</w:t>
      </w:r>
      <w:r w:rsidRPr="00735E85">
        <w:rPr>
          <w:szCs w:val="24"/>
        </w:rPr>
        <w:t xml:space="preserve"> que, este vereador foi procurado por diversos proprietários de chácaras, solicitando à possibilidade de melhorias na Estrada que dá acesso à Rodovia Américo Emilio Romi até os Pesqueiros Paturi e Vale Verde, Bairro Toledinho (atrás do Conjunto Habitacional Roberto Romano). </w:t>
      </w:r>
    </w:p>
    <w:p w:rsidR="00735E85" w:rsidRPr="00735E85" w:rsidRDefault="00735E85" w:rsidP="0074263E">
      <w:pPr>
        <w:pStyle w:val="Recuodecorpodetexto"/>
        <w:ind w:left="0" w:firstLine="1440"/>
        <w:rPr>
          <w:bCs/>
          <w:szCs w:val="24"/>
        </w:rPr>
      </w:pPr>
    </w:p>
    <w:p w:rsidR="00735E85" w:rsidRPr="00735E85" w:rsidRDefault="00735E85" w:rsidP="0074263E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35E85">
        <w:rPr>
          <w:rFonts w:ascii="Bookman Old Style" w:hAnsi="Bookman Old Style"/>
          <w:b/>
          <w:sz w:val="24"/>
          <w:szCs w:val="24"/>
        </w:rPr>
        <w:t>REQUEIRO</w:t>
      </w:r>
      <w:r w:rsidRPr="00735E85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à possibilidade de melhorias na Estrada que dá acesso à Rodovia Américo Emilio Romi até os Pesqueiros Paturi e Vale Verde, Bairro Toledinho (atrás do Conjunto Habitacional Roberto Romano)”.</w:t>
      </w:r>
    </w:p>
    <w:p w:rsidR="00735E85" w:rsidRPr="00735E85" w:rsidRDefault="00735E85">
      <w:pPr>
        <w:jc w:val="both"/>
        <w:rPr>
          <w:rFonts w:ascii="Bookman Old Style" w:hAnsi="Bookman Old Style"/>
          <w:sz w:val="24"/>
          <w:szCs w:val="24"/>
        </w:rPr>
      </w:pPr>
    </w:p>
    <w:p w:rsidR="00735E85" w:rsidRPr="00735E85" w:rsidRDefault="00735E8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735E85">
        <w:rPr>
          <w:rFonts w:ascii="Bookman Old Style" w:hAnsi="Bookman Old Style"/>
          <w:sz w:val="24"/>
          <w:szCs w:val="24"/>
        </w:rPr>
        <w:t>Plenário “Dr. Tancredo Neves”, em 23 de abril de 2009.</w:t>
      </w:r>
    </w:p>
    <w:p w:rsidR="00735E85" w:rsidRPr="00735E85" w:rsidRDefault="00735E85">
      <w:pPr>
        <w:jc w:val="both"/>
        <w:rPr>
          <w:rFonts w:ascii="Bookman Old Style" w:hAnsi="Bookman Old Style"/>
          <w:sz w:val="24"/>
          <w:szCs w:val="24"/>
        </w:rPr>
      </w:pPr>
    </w:p>
    <w:p w:rsidR="00735E85" w:rsidRPr="00735E85" w:rsidRDefault="00735E85">
      <w:pPr>
        <w:jc w:val="both"/>
        <w:rPr>
          <w:rFonts w:ascii="Bookman Old Style" w:hAnsi="Bookman Old Style"/>
          <w:sz w:val="24"/>
          <w:szCs w:val="24"/>
        </w:rPr>
      </w:pPr>
    </w:p>
    <w:p w:rsidR="00735E85" w:rsidRPr="00735E85" w:rsidRDefault="00735E85">
      <w:pPr>
        <w:jc w:val="both"/>
        <w:rPr>
          <w:rFonts w:ascii="Bookman Old Style" w:hAnsi="Bookman Old Style"/>
          <w:sz w:val="24"/>
          <w:szCs w:val="24"/>
        </w:rPr>
      </w:pPr>
    </w:p>
    <w:p w:rsidR="00735E85" w:rsidRPr="00735E85" w:rsidRDefault="00735E85">
      <w:pPr>
        <w:jc w:val="both"/>
        <w:rPr>
          <w:rFonts w:ascii="Bookman Old Style" w:hAnsi="Bookman Old Style"/>
          <w:sz w:val="24"/>
          <w:szCs w:val="24"/>
        </w:rPr>
      </w:pPr>
    </w:p>
    <w:p w:rsidR="00735E85" w:rsidRPr="00735E85" w:rsidRDefault="00735E85">
      <w:pPr>
        <w:jc w:val="both"/>
        <w:rPr>
          <w:rFonts w:ascii="Bookman Old Style" w:hAnsi="Bookman Old Style"/>
          <w:b/>
          <w:sz w:val="24"/>
          <w:szCs w:val="24"/>
        </w:rPr>
      </w:pPr>
      <w:r w:rsidRPr="00735E85">
        <w:rPr>
          <w:rFonts w:ascii="Bookman Old Style" w:hAnsi="Bookman Old Style"/>
          <w:sz w:val="24"/>
          <w:szCs w:val="24"/>
        </w:rPr>
        <w:t xml:space="preserve"> </w:t>
      </w:r>
      <w:r w:rsidRPr="00735E85">
        <w:rPr>
          <w:rFonts w:ascii="Bookman Old Style" w:hAnsi="Bookman Old Style"/>
          <w:b/>
          <w:sz w:val="24"/>
          <w:szCs w:val="24"/>
        </w:rPr>
        <w:t xml:space="preserve">   </w:t>
      </w:r>
    </w:p>
    <w:p w:rsidR="00735E85" w:rsidRPr="00735E85" w:rsidRDefault="00735E85" w:rsidP="0074263E">
      <w:pPr>
        <w:jc w:val="center"/>
        <w:rPr>
          <w:rFonts w:ascii="Bookman Old Style" w:hAnsi="Bookman Old Style"/>
          <w:b/>
          <w:sz w:val="24"/>
          <w:szCs w:val="24"/>
        </w:rPr>
      </w:pPr>
      <w:r w:rsidRPr="00735E85">
        <w:rPr>
          <w:rFonts w:ascii="Bookman Old Style" w:hAnsi="Bookman Old Style"/>
          <w:b/>
          <w:sz w:val="24"/>
          <w:szCs w:val="24"/>
        </w:rPr>
        <w:t>José Luis Fornasari</w:t>
      </w:r>
    </w:p>
    <w:p w:rsidR="00735E85" w:rsidRPr="00735E85" w:rsidRDefault="00735E85" w:rsidP="0074263E">
      <w:pPr>
        <w:jc w:val="center"/>
        <w:rPr>
          <w:rFonts w:ascii="Bookman Old Style" w:hAnsi="Bookman Old Style"/>
          <w:b/>
          <w:sz w:val="24"/>
          <w:szCs w:val="24"/>
        </w:rPr>
      </w:pPr>
      <w:r w:rsidRPr="00735E85">
        <w:rPr>
          <w:rFonts w:ascii="Bookman Old Style" w:hAnsi="Bookman Old Style"/>
          <w:b/>
          <w:sz w:val="24"/>
          <w:szCs w:val="24"/>
        </w:rPr>
        <w:t>“Joi Fornasari”</w:t>
      </w:r>
    </w:p>
    <w:p w:rsidR="00735E85" w:rsidRPr="00735E85" w:rsidRDefault="00735E85" w:rsidP="0074263E">
      <w:pPr>
        <w:jc w:val="center"/>
        <w:rPr>
          <w:rFonts w:ascii="Bookman Old Style" w:hAnsi="Bookman Old Style"/>
          <w:sz w:val="24"/>
          <w:szCs w:val="24"/>
        </w:rPr>
      </w:pPr>
      <w:r w:rsidRPr="00735E85">
        <w:rPr>
          <w:rFonts w:ascii="Bookman Old Style" w:hAnsi="Bookman Old Style"/>
          <w:sz w:val="24"/>
          <w:szCs w:val="24"/>
        </w:rPr>
        <w:t>-Vereador-</w:t>
      </w:r>
    </w:p>
    <w:p w:rsidR="00735E85" w:rsidRPr="00735E85" w:rsidRDefault="00735E85" w:rsidP="0074263E">
      <w:pPr>
        <w:jc w:val="center"/>
        <w:rPr>
          <w:rFonts w:ascii="Bookman Old Style" w:hAnsi="Bookman Old Style"/>
          <w:sz w:val="24"/>
          <w:szCs w:val="24"/>
        </w:rPr>
      </w:pPr>
    </w:p>
    <w:p w:rsidR="00735E85" w:rsidRPr="00735E85" w:rsidRDefault="00735E85" w:rsidP="0074263E">
      <w:pPr>
        <w:jc w:val="center"/>
        <w:rPr>
          <w:rFonts w:ascii="Bookman Old Style" w:hAnsi="Bookman Old Style"/>
          <w:sz w:val="24"/>
          <w:szCs w:val="24"/>
        </w:rPr>
      </w:pPr>
    </w:p>
    <w:p w:rsidR="00735E85" w:rsidRPr="00735E85" w:rsidRDefault="00735E85" w:rsidP="0074263E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735E85" w:rsidRDefault="009F196D" w:rsidP="00CD613B">
      <w:pPr>
        <w:rPr>
          <w:sz w:val="24"/>
          <w:szCs w:val="24"/>
        </w:rPr>
      </w:pPr>
    </w:p>
    <w:sectPr w:rsidR="009F196D" w:rsidRPr="00735E8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63E" w:rsidRDefault="0074263E">
      <w:r>
        <w:separator/>
      </w:r>
    </w:p>
  </w:endnote>
  <w:endnote w:type="continuationSeparator" w:id="0">
    <w:p w:rsidR="0074263E" w:rsidRDefault="0074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63E" w:rsidRDefault="0074263E">
      <w:r>
        <w:separator/>
      </w:r>
    </w:p>
  </w:footnote>
  <w:footnote w:type="continuationSeparator" w:id="0">
    <w:p w:rsidR="0074263E" w:rsidRDefault="00742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E3B06"/>
    <w:rsid w:val="00735E85"/>
    <w:rsid w:val="0074263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35E85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735E85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735E85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