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3851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substituição d</w:t>
      </w:r>
      <w:r w:rsidR="00D97A36">
        <w:rPr>
          <w:rFonts w:ascii="Arial" w:hAnsi="Arial" w:cs="Arial"/>
          <w:sz w:val="24"/>
          <w:szCs w:val="24"/>
        </w:rPr>
        <w:t>e lâmpada</w:t>
      </w:r>
      <w:r w:rsidR="00E403BF">
        <w:rPr>
          <w:rFonts w:ascii="Arial" w:hAnsi="Arial" w:cs="Arial"/>
          <w:sz w:val="24"/>
          <w:szCs w:val="24"/>
        </w:rPr>
        <w:t>s</w:t>
      </w:r>
      <w:r w:rsidR="00686ADB">
        <w:rPr>
          <w:rFonts w:ascii="Arial" w:hAnsi="Arial" w:cs="Arial"/>
          <w:sz w:val="24"/>
          <w:szCs w:val="24"/>
        </w:rPr>
        <w:t xml:space="preserve"> na </w:t>
      </w:r>
      <w:r w:rsidR="007D1562" w:rsidRPr="007D1562">
        <w:rPr>
          <w:rFonts w:ascii="Arial" w:hAnsi="Arial" w:cs="Arial"/>
          <w:sz w:val="24"/>
          <w:szCs w:val="24"/>
        </w:rPr>
        <w:t>Rua</w:t>
      </w:r>
      <w:r w:rsidR="00DC367E">
        <w:rPr>
          <w:rFonts w:ascii="Arial" w:hAnsi="Arial" w:cs="Arial"/>
          <w:sz w:val="24"/>
          <w:szCs w:val="24"/>
        </w:rPr>
        <w:t xml:space="preserve"> Belarmino Fernandes Pereira</w:t>
      </w:r>
      <w:r w:rsidR="00E403BF">
        <w:rPr>
          <w:rFonts w:ascii="Arial" w:hAnsi="Arial" w:cs="Arial"/>
          <w:sz w:val="24"/>
          <w:szCs w:val="24"/>
        </w:rPr>
        <w:t xml:space="preserve">, </w:t>
      </w:r>
      <w:r w:rsidR="00DC367E">
        <w:rPr>
          <w:rFonts w:ascii="Arial" w:hAnsi="Arial" w:cs="Arial"/>
          <w:sz w:val="24"/>
          <w:szCs w:val="24"/>
        </w:rPr>
        <w:t>defronte aos números 10 e 41</w:t>
      </w:r>
      <w:r w:rsidR="00E403BF">
        <w:rPr>
          <w:rFonts w:ascii="Arial" w:hAnsi="Arial" w:cs="Arial"/>
          <w:sz w:val="24"/>
          <w:szCs w:val="24"/>
        </w:rPr>
        <w:t>, no bairro</w:t>
      </w:r>
      <w:r w:rsidR="00E403BF" w:rsidRPr="00E403BF">
        <w:rPr>
          <w:rFonts w:ascii="Arial" w:hAnsi="Arial" w:cs="Arial"/>
          <w:sz w:val="24"/>
          <w:szCs w:val="24"/>
        </w:rPr>
        <w:t xml:space="preserve"> Jardim</w:t>
      </w:r>
      <w:r w:rsidR="00DC367E">
        <w:rPr>
          <w:rFonts w:ascii="Arial" w:hAnsi="Arial" w:cs="Arial"/>
          <w:sz w:val="24"/>
          <w:szCs w:val="24"/>
        </w:rPr>
        <w:t xml:space="preserve"> Nova Conquista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86ADB">
        <w:rPr>
          <w:rFonts w:ascii="Arial" w:hAnsi="Arial" w:cs="Arial"/>
          <w:sz w:val="24"/>
          <w:szCs w:val="24"/>
        </w:rPr>
        <w:t xml:space="preserve">a </w:t>
      </w:r>
      <w:r w:rsidR="00CC0D69">
        <w:rPr>
          <w:rFonts w:ascii="Arial" w:hAnsi="Arial" w:cs="Arial"/>
          <w:sz w:val="24"/>
          <w:szCs w:val="24"/>
        </w:rPr>
        <w:t>substituição de lâmpada</w:t>
      </w:r>
      <w:r w:rsidR="00E403BF">
        <w:rPr>
          <w:rFonts w:ascii="Arial" w:hAnsi="Arial" w:cs="Arial"/>
          <w:sz w:val="24"/>
          <w:szCs w:val="24"/>
        </w:rPr>
        <w:t>s</w:t>
      </w:r>
      <w:r w:rsidR="00CC0D69">
        <w:rPr>
          <w:rFonts w:ascii="Arial" w:hAnsi="Arial" w:cs="Arial"/>
          <w:sz w:val="24"/>
          <w:szCs w:val="24"/>
        </w:rPr>
        <w:t xml:space="preserve"> queimada</w:t>
      </w:r>
      <w:r w:rsidR="00E403BF">
        <w:rPr>
          <w:rFonts w:ascii="Arial" w:hAnsi="Arial" w:cs="Arial"/>
          <w:sz w:val="24"/>
          <w:szCs w:val="24"/>
        </w:rPr>
        <w:t>s</w:t>
      </w:r>
      <w:r w:rsidR="00CC0D69">
        <w:rPr>
          <w:rFonts w:ascii="Arial" w:hAnsi="Arial" w:cs="Arial"/>
          <w:sz w:val="24"/>
          <w:szCs w:val="24"/>
        </w:rPr>
        <w:t xml:space="preserve"> </w:t>
      </w:r>
      <w:r w:rsidR="00877262">
        <w:rPr>
          <w:rFonts w:ascii="Arial" w:hAnsi="Arial" w:cs="Arial"/>
          <w:sz w:val="24"/>
          <w:szCs w:val="24"/>
        </w:rPr>
        <w:t xml:space="preserve">na </w:t>
      </w:r>
      <w:r w:rsidR="00E403BF" w:rsidRPr="007D1562">
        <w:rPr>
          <w:rFonts w:ascii="Arial" w:hAnsi="Arial" w:cs="Arial"/>
          <w:sz w:val="24"/>
          <w:szCs w:val="24"/>
        </w:rPr>
        <w:t>Rua</w:t>
      </w:r>
      <w:r w:rsidR="00E403BF" w:rsidRPr="00E403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367E">
        <w:rPr>
          <w:rFonts w:ascii="Arial" w:hAnsi="Arial" w:cs="Arial"/>
          <w:sz w:val="24"/>
          <w:szCs w:val="24"/>
        </w:rPr>
        <w:t>Belarmino</w:t>
      </w:r>
      <w:proofErr w:type="spellEnd"/>
      <w:r w:rsidR="00DC367E">
        <w:rPr>
          <w:rFonts w:ascii="Arial" w:hAnsi="Arial" w:cs="Arial"/>
          <w:sz w:val="24"/>
          <w:szCs w:val="24"/>
        </w:rPr>
        <w:t xml:space="preserve"> Fernandes Pereira</w:t>
      </w:r>
      <w:r w:rsidR="00E403BF">
        <w:rPr>
          <w:rFonts w:ascii="Arial" w:hAnsi="Arial" w:cs="Arial"/>
          <w:sz w:val="24"/>
          <w:szCs w:val="24"/>
        </w:rPr>
        <w:t xml:space="preserve">, </w:t>
      </w:r>
      <w:r w:rsidR="001812D9">
        <w:rPr>
          <w:rFonts w:ascii="Arial" w:hAnsi="Arial" w:cs="Arial"/>
          <w:sz w:val="24"/>
          <w:szCs w:val="24"/>
        </w:rPr>
        <w:t>defronte ao</w:t>
      </w:r>
      <w:r w:rsidR="00DC367E">
        <w:rPr>
          <w:rFonts w:ascii="Arial" w:hAnsi="Arial" w:cs="Arial"/>
          <w:sz w:val="24"/>
          <w:szCs w:val="24"/>
        </w:rPr>
        <w:t>s</w:t>
      </w:r>
      <w:r w:rsidR="001812D9">
        <w:rPr>
          <w:rFonts w:ascii="Arial" w:hAnsi="Arial" w:cs="Arial"/>
          <w:sz w:val="24"/>
          <w:szCs w:val="24"/>
        </w:rPr>
        <w:t xml:space="preserve"> </w:t>
      </w:r>
      <w:r w:rsidR="00E403BF">
        <w:rPr>
          <w:rFonts w:ascii="Arial" w:hAnsi="Arial" w:cs="Arial"/>
          <w:sz w:val="24"/>
          <w:szCs w:val="24"/>
        </w:rPr>
        <w:t>n</w:t>
      </w:r>
      <w:r w:rsidR="00DC367E">
        <w:rPr>
          <w:rFonts w:ascii="Arial" w:hAnsi="Arial" w:cs="Arial"/>
          <w:sz w:val="24"/>
          <w:szCs w:val="24"/>
        </w:rPr>
        <w:t>úmeros</w:t>
      </w:r>
      <w:r w:rsidR="00E403BF" w:rsidRPr="00E403BF">
        <w:rPr>
          <w:rFonts w:ascii="Arial" w:hAnsi="Arial" w:cs="Arial"/>
          <w:sz w:val="24"/>
          <w:szCs w:val="24"/>
        </w:rPr>
        <w:t xml:space="preserve"> </w:t>
      </w:r>
      <w:r w:rsidR="00DC367E">
        <w:rPr>
          <w:rFonts w:ascii="Arial" w:hAnsi="Arial" w:cs="Arial"/>
          <w:sz w:val="24"/>
          <w:szCs w:val="24"/>
        </w:rPr>
        <w:t>10 e 41</w:t>
      </w:r>
      <w:r w:rsidR="00E403BF">
        <w:rPr>
          <w:rFonts w:ascii="Arial" w:hAnsi="Arial" w:cs="Arial"/>
          <w:sz w:val="24"/>
          <w:szCs w:val="24"/>
        </w:rPr>
        <w:t>, no bairro</w:t>
      </w:r>
      <w:r w:rsidR="00E403BF" w:rsidRPr="00E403BF">
        <w:rPr>
          <w:rFonts w:ascii="Arial" w:hAnsi="Arial" w:cs="Arial"/>
          <w:sz w:val="24"/>
          <w:szCs w:val="24"/>
        </w:rPr>
        <w:t xml:space="preserve"> Jardim </w:t>
      </w:r>
      <w:r w:rsidR="00DC367E">
        <w:rPr>
          <w:rFonts w:ascii="Arial" w:hAnsi="Arial" w:cs="Arial"/>
          <w:sz w:val="24"/>
          <w:szCs w:val="24"/>
        </w:rPr>
        <w:t>Nova Conquista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42B30" w:rsidRPr="00C355D1" w:rsidRDefault="00442B30" w:rsidP="00442B3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que solicitam a substituição de </w:t>
      </w:r>
      <w:r w:rsidR="00797D7D">
        <w:rPr>
          <w:rFonts w:ascii="Arial" w:hAnsi="Arial" w:cs="Arial"/>
        </w:rPr>
        <w:t xml:space="preserve">duas </w:t>
      </w:r>
      <w:r>
        <w:rPr>
          <w:rFonts w:ascii="Arial" w:hAnsi="Arial" w:cs="Arial"/>
        </w:rPr>
        <w:t>lâmpada</w:t>
      </w:r>
      <w:r w:rsidR="00DC367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queimada</w:t>
      </w:r>
      <w:r w:rsidR="00DC367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existente</w:t>
      </w:r>
      <w:r w:rsidR="00DC367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em poste</w:t>
      </w:r>
      <w:r w:rsidR="00DC367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797D7D">
        <w:rPr>
          <w:rFonts w:ascii="Arial" w:hAnsi="Arial" w:cs="Arial"/>
        </w:rPr>
        <w:t xml:space="preserve">defronte ao </w:t>
      </w:r>
      <w:proofErr w:type="spellStart"/>
      <w:r w:rsidR="00797D7D">
        <w:rPr>
          <w:rFonts w:ascii="Arial" w:hAnsi="Arial" w:cs="Arial"/>
        </w:rPr>
        <w:t>ecoponto</w:t>
      </w:r>
      <w:proofErr w:type="spellEnd"/>
      <w:r w:rsidR="00797D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local </w:t>
      </w:r>
      <w:bookmarkStart w:id="0" w:name="_GoBack"/>
      <w:bookmarkEnd w:id="0"/>
      <w:r>
        <w:rPr>
          <w:rFonts w:ascii="Arial" w:hAnsi="Arial" w:cs="Arial"/>
        </w:rPr>
        <w:t>em questão. Ele</w:t>
      </w:r>
      <w:r w:rsidR="00DC367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relata</w:t>
      </w:r>
      <w:r w:rsidR="00DC367E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que a falta de iluminação gera desconforto e insegurança </w:t>
      </w:r>
      <w:proofErr w:type="gramStart"/>
      <w:r>
        <w:rPr>
          <w:rFonts w:ascii="Arial" w:hAnsi="Arial" w:cs="Arial"/>
        </w:rPr>
        <w:t>aos</w:t>
      </w:r>
      <w:proofErr w:type="gramEnd"/>
      <w:r>
        <w:rPr>
          <w:rFonts w:ascii="Arial" w:hAnsi="Arial" w:cs="Arial"/>
        </w:rPr>
        <w:t xml:space="preserve"> moradores e à comunidade em geral.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C367E">
        <w:rPr>
          <w:rFonts w:ascii="Arial" w:hAnsi="Arial" w:cs="Arial"/>
          <w:sz w:val="24"/>
          <w:szCs w:val="24"/>
        </w:rPr>
        <w:t>02</w:t>
      </w:r>
      <w:r w:rsidR="00877262">
        <w:rPr>
          <w:rFonts w:ascii="Arial" w:hAnsi="Arial" w:cs="Arial"/>
          <w:sz w:val="24"/>
          <w:szCs w:val="24"/>
        </w:rPr>
        <w:t xml:space="preserve"> </w:t>
      </w:r>
      <w:r w:rsidR="009248C1">
        <w:rPr>
          <w:rFonts w:ascii="Arial" w:hAnsi="Arial" w:cs="Arial"/>
          <w:sz w:val="24"/>
          <w:szCs w:val="24"/>
        </w:rPr>
        <w:t xml:space="preserve">de </w:t>
      </w:r>
      <w:r w:rsidR="00DC367E">
        <w:rPr>
          <w:rFonts w:ascii="Arial" w:hAnsi="Arial" w:cs="Arial"/>
          <w:sz w:val="24"/>
          <w:szCs w:val="24"/>
        </w:rPr>
        <w:t>outubro</w:t>
      </w:r>
      <w:r w:rsidR="00281EB2">
        <w:rPr>
          <w:rFonts w:ascii="Arial" w:hAnsi="Arial" w:cs="Arial"/>
          <w:sz w:val="24"/>
          <w:szCs w:val="24"/>
        </w:rPr>
        <w:t xml:space="preserve"> de 2.015.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42830fad4624ce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3C7"/>
    <w:rsid w:val="0012250D"/>
    <w:rsid w:val="001239FE"/>
    <w:rsid w:val="001735A0"/>
    <w:rsid w:val="001812D9"/>
    <w:rsid w:val="001B478A"/>
    <w:rsid w:val="001D1394"/>
    <w:rsid w:val="001D7066"/>
    <w:rsid w:val="00272805"/>
    <w:rsid w:val="00281EB2"/>
    <w:rsid w:val="00320947"/>
    <w:rsid w:val="003272D9"/>
    <w:rsid w:val="0033648A"/>
    <w:rsid w:val="00373483"/>
    <w:rsid w:val="003D3AA8"/>
    <w:rsid w:val="00442B30"/>
    <w:rsid w:val="00454EAC"/>
    <w:rsid w:val="00466D3F"/>
    <w:rsid w:val="0049057E"/>
    <w:rsid w:val="004B57DB"/>
    <w:rsid w:val="004C67DE"/>
    <w:rsid w:val="005B3676"/>
    <w:rsid w:val="005E08A3"/>
    <w:rsid w:val="00665CDD"/>
    <w:rsid w:val="00686ADB"/>
    <w:rsid w:val="00705ABB"/>
    <w:rsid w:val="007369F5"/>
    <w:rsid w:val="007963EF"/>
    <w:rsid w:val="00797D7D"/>
    <w:rsid w:val="007D1562"/>
    <w:rsid w:val="007D40BD"/>
    <w:rsid w:val="007E606F"/>
    <w:rsid w:val="00877262"/>
    <w:rsid w:val="008929D7"/>
    <w:rsid w:val="008B1D31"/>
    <w:rsid w:val="009248C1"/>
    <w:rsid w:val="009A7C1A"/>
    <w:rsid w:val="009F196D"/>
    <w:rsid w:val="00A71CAF"/>
    <w:rsid w:val="00A9035B"/>
    <w:rsid w:val="00AA4220"/>
    <w:rsid w:val="00AE702A"/>
    <w:rsid w:val="00B40264"/>
    <w:rsid w:val="00B77796"/>
    <w:rsid w:val="00B9392F"/>
    <w:rsid w:val="00C907A0"/>
    <w:rsid w:val="00CC0D69"/>
    <w:rsid w:val="00CD613B"/>
    <w:rsid w:val="00CE6226"/>
    <w:rsid w:val="00CF7F49"/>
    <w:rsid w:val="00D23675"/>
    <w:rsid w:val="00D251DC"/>
    <w:rsid w:val="00D26CB3"/>
    <w:rsid w:val="00D76D51"/>
    <w:rsid w:val="00D97A36"/>
    <w:rsid w:val="00DC367E"/>
    <w:rsid w:val="00DD48EC"/>
    <w:rsid w:val="00E403BF"/>
    <w:rsid w:val="00E46CEA"/>
    <w:rsid w:val="00E903BB"/>
    <w:rsid w:val="00EA4D5A"/>
    <w:rsid w:val="00EB1898"/>
    <w:rsid w:val="00EB7D7D"/>
    <w:rsid w:val="00EE7983"/>
    <w:rsid w:val="00F16623"/>
    <w:rsid w:val="00F6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b2b9d8b-ac4c-466c-b240-8799400294d8.png" Id="R9bc937030c5a41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b2b9d8b-ac4c-466c-b240-8799400294d8.png" Id="R842830fad4624ce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Gabriela Camargo Vitolla</cp:lastModifiedBy>
  <cp:revision>3</cp:revision>
  <cp:lastPrinted>2013-01-24T12:50:00Z</cp:lastPrinted>
  <dcterms:created xsi:type="dcterms:W3CDTF">2015-10-02T18:17:00Z</dcterms:created>
  <dcterms:modified xsi:type="dcterms:W3CDTF">2015-10-02T18:26:00Z</dcterms:modified>
</cp:coreProperties>
</file>