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8397A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Aracaju</w:t>
      </w:r>
      <w:r w:rsidR="00A35AE9" w:rsidRPr="00F755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760,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8397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C8397A">
        <w:rPr>
          <w:rFonts w:ascii="Arial" w:hAnsi="Arial" w:cs="Arial"/>
          <w:bCs/>
          <w:sz w:val="24"/>
          <w:szCs w:val="24"/>
        </w:rPr>
        <w:t>Aracaju, nº 760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C8397A">
        <w:rPr>
          <w:rFonts w:ascii="Arial" w:hAnsi="Arial" w:cs="Arial"/>
          <w:bCs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8397A">
        <w:rPr>
          <w:rFonts w:ascii="Arial" w:hAnsi="Arial" w:cs="Arial"/>
          <w:sz w:val="24"/>
          <w:szCs w:val="24"/>
        </w:rPr>
        <w:t>02 de 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8397A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8397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7DF" w:rsidRDefault="00CB17DF">
      <w:r>
        <w:separator/>
      </w:r>
    </w:p>
  </w:endnote>
  <w:endnote w:type="continuationSeparator" w:id="0">
    <w:p w:rsidR="00CB17DF" w:rsidRDefault="00CB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7DF" w:rsidRDefault="00CB17DF">
      <w:r>
        <w:separator/>
      </w:r>
    </w:p>
  </w:footnote>
  <w:footnote w:type="continuationSeparator" w:id="0">
    <w:p w:rsidR="00CB17DF" w:rsidRDefault="00CB1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8397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8397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8397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5edaf8911c345f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8397A"/>
    <w:rsid w:val="00CB17DF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cfe4fb-704f-40f3-b25d-8e749d6116e8.png" Id="R1d885a746f8347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dcfe4fb-704f-40f3-b25d-8e749d6116e8.png" Id="R25edaf8911c345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2015-10-02T17:10:00Z</dcterms:created>
  <dcterms:modified xsi:type="dcterms:W3CDTF">2015-10-02T17:10:00Z</dcterms:modified>
</cp:coreProperties>
</file>