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601B32">
        <w:rPr>
          <w:rFonts w:ascii="Arial" w:hAnsi="Arial" w:cs="Arial"/>
          <w:sz w:val="24"/>
          <w:szCs w:val="24"/>
        </w:rPr>
        <w:t>zoneamento do Bairro Glebas Califórnia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01B32">
        <w:rPr>
          <w:rFonts w:ascii="Arial" w:hAnsi="Arial" w:cs="Arial"/>
          <w:sz w:val="24"/>
          <w:szCs w:val="24"/>
        </w:rPr>
        <w:t xml:space="preserve">este Vereador que subscreve, </w:t>
      </w:r>
      <w:proofErr w:type="gramStart"/>
      <w:r w:rsidR="00601B32">
        <w:rPr>
          <w:rFonts w:ascii="Arial" w:hAnsi="Arial" w:cs="Arial"/>
          <w:sz w:val="24"/>
          <w:szCs w:val="24"/>
        </w:rPr>
        <w:t>recebeu</w:t>
      </w:r>
      <w:proofErr w:type="gramEnd"/>
      <w:r w:rsidR="00601B32">
        <w:rPr>
          <w:rFonts w:ascii="Arial" w:hAnsi="Arial" w:cs="Arial"/>
          <w:sz w:val="24"/>
          <w:szCs w:val="24"/>
        </w:rPr>
        <w:t xml:space="preserve"> em seu gabinete</w:t>
      </w:r>
      <w:r w:rsidR="003C508D">
        <w:rPr>
          <w:rFonts w:ascii="Arial" w:hAnsi="Arial" w:cs="Arial"/>
          <w:sz w:val="24"/>
          <w:szCs w:val="24"/>
        </w:rPr>
        <w:t>,</w:t>
      </w:r>
      <w:r w:rsidR="00601B32">
        <w:rPr>
          <w:rFonts w:ascii="Arial" w:hAnsi="Arial" w:cs="Arial"/>
          <w:sz w:val="24"/>
          <w:szCs w:val="24"/>
        </w:rPr>
        <w:t xml:space="preserve"> moradores do bairro Glebas Califórnia relatando que algumas propriedades do referido bairro fazem pagamento de Imposto </w:t>
      </w:r>
      <w:r w:rsidR="00907880">
        <w:rPr>
          <w:rFonts w:ascii="Arial" w:hAnsi="Arial" w:cs="Arial"/>
          <w:sz w:val="24"/>
          <w:szCs w:val="24"/>
        </w:rPr>
        <w:t xml:space="preserve">Predial Territorial </w:t>
      </w:r>
      <w:r w:rsidR="00601B32">
        <w:rPr>
          <w:rFonts w:ascii="Arial" w:hAnsi="Arial" w:cs="Arial"/>
          <w:sz w:val="24"/>
          <w:szCs w:val="24"/>
        </w:rPr>
        <w:t>Urbano – IPTU, e outro</w:t>
      </w:r>
      <w:r w:rsidR="005E7F90">
        <w:rPr>
          <w:rFonts w:ascii="Arial" w:hAnsi="Arial" w:cs="Arial"/>
          <w:sz w:val="24"/>
          <w:szCs w:val="24"/>
        </w:rPr>
        <w:t>s</w:t>
      </w:r>
      <w:r w:rsidR="00601B32">
        <w:rPr>
          <w:rFonts w:ascii="Arial" w:hAnsi="Arial" w:cs="Arial"/>
          <w:sz w:val="24"/>
          <w:szCs w:val="24"/>
        </w:rPr>
        <w:t xml:space="preserve"> recolhem o Imposto </w:t>
      </w:r>
      <w:r w:rsidR="00907880">
        <w:rPr>
          <w:rFonts w:ascii="Arial" w:hAnsi="Arial" w:cs="Arial"/>
          <w:sz w:val="24"/>
          <w:szCs w:val="24"/>
        </w:rPr>
        <w:t xml:space="preserve">sobre a Propriedade </w:t>
      </w:r>
      <w:r w:rsidR="00601B32">
        <w:rPr>
          <w:rFonts w:ascii="Arial" w:hAnsi="Arial" w:cs="Arial"/>
          <w:sz w:val="24"/>
          <w:szCs w:val="24"/>
        </w:rPr>
        <w:t>Territorial Rural - ITR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601B32">
        <w:rPr>
          <w:rFonts w:ascii="Arial" w:hAnsi="Arial" w:cs="Arial"/>
          <w:sz w:val="24"/>
          <w:szCs w:val="24"/>
        </w:rPr>
        <w:t>o bairro fora incluído em perímetro urbano há alguns anos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0788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E7F90">
        <w:rPr>
          <w:rFonts w:ascii="Arial" w:hAnsi="Arial" w:cs="Arial"/>
          <w:sz w:val="24"/>
          <w:szCs w:val="24"/>
        </w:rPr>
        <w:t>Existe regulamentação municipal espec</w:t>
      </w:r>
      <w:r w:rsidR="003C508D">
        <w:rPr>
          <w:rFonts w:ascii="Arial" w:hAnsi="Arial" w:cs="Arial"/>
          <w:sz w:val="24"/>
          <w:szCs w:val="24"/>
        </w:rPr>
        <w:t>í</w:t>
      </w:r>
      <w:r w:rsidR="005E7F90">
        <w:rPr>
          <w:rFonts w:ascii="Arial" w:hAnsi="Arial" w:cs="Arial"/>
          <w:sz w:val="24"/>
          <w:szCs w:val="24"/>
        </w:rPr>
        <w:t>fica para cobrança de Imposto no referido bairro? Se positiva, encaminhar cópia em anexo. Se negativa, quais são os critérios adotados para que sejam feitas as cobranças?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E7F9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07880">
        <w:rPr>
          <w:rFonts w:ascii="Arial" w:hAnsi="Arial" w:cs="Arial"/>
          <w:sz w:val="24"/>
          <w:szCs w:val="24"/>
        </w:rPr>
        <w:t>Quais propriedades do referido bairro efetuam pagamento de Imposto Predial Territorial Urbano – IPTU e Imposto sobre a Propriedade Territorial Rural – ITR? Justificar os casos, d</w:t>
      </w:r>
      <w:r w:rsidR="003C508D">
        <w:rPr>
          <w:rFonts w:ascii="Arial" w:hAnsi="Arial" w:cs="Arial"/>
          <w:sz w:val="24"/>
          <w:szCs w:val="24"/>
        </w:rPr>
        <w:t>i</w:t>
      </w:r>
      <w:r w:rsidR="00907880">
        <w:rPr>
          <w:rFonts w:ascii="Arial" w:hAnsi="Arial" w:cs="Arial"/>
          <w:sz w:val="24"/>
          <w:szCs w:val="24"/>
        </w:rPr>
        <w:t>scriminando nome da rua, n</w:t>
      </w:r>
      <w:r w:rsidR="003C508D">
        <w:rPr>
          <w:rFonts w:ascii="Arial" w:hAnsi="Arial" w:cs="Arial"/>
          <w:sz w:val="24"/>
          <w:szCs w:val="24"/>
        </w:rPr>
        <w:t>ú</w:t>
      </w:r>
      <w:r w:rsidR="00907880">
        <w:rPr>
          <w:rFonts w:ascii="Arial" w:hAnsi="Arial" w:cs="Arial"/>
          <w:sz w:val="24"/>
          <w:szCs w:val="24"/>
        </w:rPr>
        <w:t>mero da quadra, n</w:t>
      </w:r>
      <w:r w:rsidR="003C508D">
        <w:rPr>
          <w:rFonts w:ascii="Arial" w:hAnsi="Arial" w:cs="Arial"/>
          <w:sz w:val="24"/>
          <w:szCs w:val="24"/>
        </w:rPr>
        <w:t>ú</w:t>
      </w:r>
      <w:r w:rsidR="00907880">
        <w:rPr>
          <w:rFonts w:ascii="Arial" w:hAnsi="Arial" w:cs="Arial"/>
          <w:sz w:val="24"/>
          <w:szCs w:val="24"/>
        </w:rPr>
        <w:t>mero do lote e nome dos proprietários.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E7F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Quais medidas a Secretaria Municipal de </w:t>
      </w:r>
      <w:r>
        <w:rPr>
          <w:rFonts w:ascii="Arial" w:hAnsi="Arial" w:cs="Arial"/>
          <w:sz w:val="24"/>
          <w:szCs w:val="24"/>
        </w:rPr>
        <w:t xml:space="preserve">Planejamento </w:t>
      </w:r>
      <w:r w:rsidR="00FF3852">
        <w:rPr>
          <w:rFonts w:ascii="Arial" w:hAnsi="Arial" w:cs="Arial"/>
          <w:sz w:val="24"/>
          <w:szCs w:val="24"/>
        </w:rPr>
        <w:t xml:space="preserve">está tomando para </w:t>
      </w:r>
      <w:r>
        <w:rPr>
          <w:rFonts w:ascii="Arial" w:hAnsi="Arial" w:cs="Arial"/>
          <w:sz w:val="24"/>
          <w:szCs w:val="24"/>
        </w:rPr>
        <w:t>solucionar tais discrepâncias nas cobranças de Impostos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E7F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5E7F90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</w:t>
      </w:r>
      <w:r w:rsidR="005E7F9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E7F90" w:rsidRDefault="005E7F9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C508D" w:rsidRDefault="003C508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E7F90" w:rsidRDefault="005E7F9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Edison Carlos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Jr.</w:t>
      </w:r>
      <w:r w:rsidR="00D8032A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Juca</w:t>
      </w:r>
    </w:p>
    <w:p w:rsidR="009F196D" w:rsidRPr="00D8032A" w:rsidRDefault="00D8032A" w:rsidP="005E7F90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D8032A">
        <w:rPr>
          <w:rFonts w:ascii="Arial" w:hAnsi="Arial" w:cs="Arial"/>
          <w:b/>
        </w:rPr>
        <w:t>V</w:t>
      </w:r>
      <w:r w:rsidR="00FF3852" w:rsidRPr="00D8032A">
        <w:rPr>
          <w:rFonts w:ascii="Arial" w:hAnsi="Arial" w:cs="Arial"/>
          <w:b/>
        </w:rPr>
        <w:t>ereador</w:t>
      </w:r>
      <w:r w:rsidRPr="00D8032A">
        <w:rPr>
          <w:rFonts w:ascii="Arial" w:hAnsi="Arial" w:cs="Arial"/>
          <w:b/>
        </w:rPr>
        <w:t xml:space="preserve"> Presidente da Câmara</w:t>
      </w:r>
      <w:bookmarkStart w:id="0" w:name="_GoBack"/>
      <w:bookmarkEnd w:id="0"/>
    </w:p>
    <w:sectPr w:rsidR="009F196D" w:rsidRPr="00D8032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4B" w:rsidRDefault="00CF7E4B">
      <w:r>
        <w:separator/>
      </w:r>
    </w:p>
  </w:endnote>
  <w:endnote w:type="continuationSeparator" w:id="0">
    <w:p w:rsidR="00CF7E4B" w:rsidRDefault="00CF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4B" w:rsidRDefault="00CF7E4B">
      <w:r>
        <w:separator/>
      </w:r>
    </w:p>
  </w:footnote>
  <w:footnote w:type="continuationSeparator" w:id="0">
    <w:p w:rsidR="00CF7E4B" w:rsidRDefault="00CF7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7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E7F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E7F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0a2da77690469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63BA"/>
    <w:rsid w:val="001B478A"/>
    <w:rsid w:val="001D1394"/>
    <w:rsid w:val="0033648A"/>
    <w:rsid w:val="00373483"/>
    <w:rsid w:val="003C508D"/>
    <w:rsid w:val="003D3AA8"/>
    <w:rsid w:val="00447187"/>
    <w:rsid w:val="00454EAC"/>
    <w:rsid w:val="0049057E"/>
    <w:rsid w:val="004B57DB"/>
    <w:rsid w:val="004C67DE"/>
    <w:rsid w:val="005E7F90"/>
    <w:rsid w:val="00601B32"/>
    <w:rsid w:val="00705ABB"/>
    <w:rsid w:val="00794C4F"/>
    <w:rsid w:val="007B1241"/>
    <w:rsid w:val="00903F10"/>
    <w:rsid w:val="00907880"/>
    <w:rsid w:val="009F196D"/>
    <w:rsid w:val="00A71CAF"/>
    <w:rsid w:val="00A9035B"/>
    <w:rsid w:val="00AE702A"/>
    <w:rsid w:val="00CA0A8B"/>
    <w:rsid w:val="00CD613B"/>
    <w:rsid w:val="00CF7E4B"/>
    <w:rsid w:val="00CF7F49"/>
    <w:rsid w:val="00D26CB3"/>
    <w:rsid w:val="00D8032A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7eaf21-1bd9-496c-b11a-51f5cf43be8d.png" Id="Rff232bdb311e41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7eaf21-1bd9-496c-b11a-51f5cf43be8d.png" Id="R460a2da7769046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2015-09-23T13:44:00Z</cp:lastPrinted>
  <dcterms:created xsi:type="dcterms:W3CDTF">2015-09-23T15:48:00Z</dcterms:created>
  <dcterms:modified xsi:type="dcterms:W3CDTF">2015-09-23T15:48:00Z</dcterms:modified>
</cp:coreProperties>
</file>