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E403BF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880242">
        <w:rPr>
          <w:rFonts w:ascii="Arial" w:hAnsi="Arial" w:cs="Arial"/>
          <w:sz w:val="24"/>
          <w:szCs w:val="24"/>
        </w:rPr>
        <w:t>Teresina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880242">
        <w:rPr>
          <w:rFonts w:ascii="Arial" w:hAnsi="Arial" w:cs="Arial"/>
          <w:sz w:val="24"/>
          <w:szCs w:val="24"/>
        </w:rPr>
        <w:t>779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880242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>substituição de lâmpada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queimada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B56E1D">
        <w:rPr>
          <w:rFonts w:ascii="Arial" w:hAnsi="Arial" w:cs="Arial"/>
          <w:sz w:val="24"/>
          <w:szCs w:val="24"/>
        </w:rPr>
        <w:t>Teresina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1812D9">
        <w:rPr>
          <w:rFonts w:ascii="Arial" w:hAnsi="Arial" w:cs="Arial"/>
          <w:sz w:val="24"/>
          <w:szCs w:val="24"/>
        </w:rPr>
        <w:t xml:space="preserve">defronte ao </w:t>
      </w:r>
      <w:r w:rsidR="00E403BF">
        <w:rPr>
          <w:rFonts w:ascii="Arial" w:hAnsi="Arial" w:cs="Arial"/>
          <w:sz w:val="24"/>
          <w:szCs w:val="24"/>
        </w:rPr>
        <w:t>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B56E1D">
        <w:rPr>
          <w:rFonts w:ascii="Arial" w:hAnsi="Arial" w:cs="Arial"/>
          <w:sz w:val="24"/>
          <w:szCs w:val="24"/>
        </w:rPr>
        <w:t>779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B56E1D">
        <w:rPr>
          <w:rFonts w:ascii="Arial" w:hAnsi="Arial" w:cs="Arial"/>
          <w:sz w:val="24"/>
          <w:szCs w:val="24"/>
        </w:rPr>
        <w:t>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E1D" w:rsidRPr="00C355D1" w:rsidRDefault="00B56E1D" w:rsidP="00B56E1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em poste no local em questão. Ele relata que a falta de iluminação gera desconforto e insegurança aos moradores e à comunidade em geral.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1D1" w:rsidRDefault="002001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1D1" w:rsidRDefault="002001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1D1" w:rsidRPr="00C355D1" w:rsidRDefault="002001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E1D">
        <w:rPr>
          <w:rFonts w:ascii="Arial" w:hAnsi="Arial" w:cs="Arial"/>
          <w:sz w:val="24"/>
          <w:szCs w:val="24"/>
        </w:rPr>
        <w:t>15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B56E1D">
        <w:rPr>
          <w:rFonts w:ascii="Arial" w:hAnsi="Arial" w:cs="Arial"/>
          <w:sz w:val="24"/>
          <w:szCs w:val="24"/>
        </w:rPr>
        <w:t>setembro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01D1" w:rsidRDefault="002001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01D1" w:rsidRPr="00C355D1" w:rsidRDefault="002001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4a0d0f242945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001D1"/>
    <w:rsid w:val="00272805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8024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56E1D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2cbaef-5bfc-421e-abb4-0dff7565807f.png" Id="Rb4774dbe3dc747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2cbaef-5bfc-421e-abb4-0dff7565807f.png" Id="R1d4a0d0f2429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2015-09-15T17:47:00Z</cp:lastPrinted>
  <dcterms:created xsi:type="dcterms:W3CDTF">2015-09-15T17:43:00Z</dcterms:created>
  <dcterms:modified xsi:type="dcterms:W3CDTF">2015-09-15T17:49:00Z</dcterms:modified>
</cp:coreProperties>
</file>