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B78C8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70A0C">
        <w:rPr>
          <w:rFonts w:ascii="Arial" w:hAnsi="Arial" w:cs="Arial"/>
          <w:sz w:val="24"/>
          <w:szCs w:val="24"/>
        </w:rPr>
        <w:t>fiscalize e tome providências no que tange animais de grande porte, soltos no bairro Parque do Lago,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B78C8">
        <w:rPr>
          <w:rFonts w:ascii="Arial" w:hAnsi="Arial" w:cs="Arial"/>
          <w:bCs/>
          <w:sz w:val="24"/>
          <w:szCs w:val="24"/>
        </w:rPr>
        <w:t xml:space="preserve">feita </w:t>
      </w:r>
      <w:r w:rsidR="00870A0C">
        <w:rPr>
          <w:rFonts w:ascii="Arial" w:hAnsi="Arial" w:cs="Arial"/>
          <w:bCs/>
          <w:sz w:val="24"/>
          <w:szCs w:val="24"/>
        </w:rPr>
        <w:t>fiscalização e tome providências no que tange animais de grande porte soltos no bairro Parque do Lago,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870A0C">
        <w:rPr>
          <w:rFonts w:ascii="Arial" w:hAnsi="Arial" w:cs="Arial"/>
        </w:rPr>
        <w:t xml:space="preserve"> do bairro Parque do Lago, através do Sr. Luiz Carlos Félix, RG 20.081.481-3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870A0C">
        <w:rPr>
          <w:rFonts w:ascii="Arial" w:hAnsi="Arial" w:cs="Arial"/>
        </w:rPr>
        <w:t>que o Poder Executivo</w:t>
      </w:r>
      <w:r w:rsidR="00A42E14">
        <w:rPr>
          <w:rFonts w:ascii="Arial" w:hAnsi="Arial" w:cs="Arial"/>
        </w:rPr>
        <w:t xml:space="preserve"> Municipal</w:t>
      </w:r>
      <w:r w:rsidR="00870A0C">
        <w:rPr>
          <w:rFonts w:ascii="Arial" w:hAnsi="Arial" w:cs="Arial"/>
        </w:rPr>
        <w:t xml:space="preserve">, através do setor competente, fiscalize e tome providências no que tange </w:t>
      </w:r>
      <w:r w:rsidR="00B0039D">
        <w:rPr>
          <w:rFonts w:ascii="Arial" w:hAnsi="Arial" w:cs="Arial"/>
        </w:rPr>
        <w:t>a</w:t>
      </w:r>
      <w:r w:rsidR="00870A0C">
        <w:rPr>
          <w:rFonts w:ascii="Arial" w:hAnsi="Arial" w:cs="Arial"/>
        </w:rPr>
        <w:t xml:space="preserve">nimais de grande porte (cavalos, vacas, bois) soltos pelo bairro, inclusive “pastoreados” por cães, avançando nas pessoas, adentrando as garagens, </w:t>
      </w:r>
      <w:proofErr w:type="spellStart"/>
      <w:r w:rsidR="00870A0C">
        <w:rPr>
          <w:rFonts w:ascii="Arial" w:hAnsi="Arial" w:cs="Arial"/>
        </w:rPr>
        <w:t>etc</w:t>
      </w:r>
      <w:proofErr w:type="spellEnd"/>
      <w:r w:rsidR="00870A0C">
        <w:rPr>
          <w:rFonts w:ascii="Arial" w:hAnsi="Arial" w:cs="Arial"/>
        </w:rPr>
        <w:t>, fato que está causando transtornos e perigos aos pedestres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A42E1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42E14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B78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69" w:rsidRDefault="00331969">
      <w:r>
        <w:separator/>
      </w:r>
    </w:p>
  </w:endnote>
  <w:endnote w:type="continuationSeparator" w:id="0">
    <w:p w:rsidR="00331969" w:rsidRDefault="0033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69" w:rsidRDefault="00331969">
      <w:r>
        <w:separator/>
      </w:r>
    </w:p>
  </w:footnote>
  <w:footnote w:type="continuationSeparator" w:id="0">
    <w:p w:rsidR="00331969" w:rsidRDefault="0033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eba711544541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1969"/>
    <w:rsid w:val="0033648A"/>
    <w:rsid w:val="00373483"/>
    <w:rsid w:val="003D0E28"/>
    <w:rsid w:val="003D3AA8"/>
    <w:rsid w:val="00442187"/>
    <w:rsid w:val="00454EAC"/>
    <w:rsid w:val="00466AF3"/>
    <w:rsid w:val="0049057E"/>
    <w:rsid w:val="004B57DB"/>
    <w:rsid w:val="004B78C8"/>
    <w:rsid w:val="004C67DE"/>
    <w:rsid w:val="00530273"/>
    <w:rsid w:val="006C6E60"/>
    <w:rsid w:val="00705ABB"/>
    <w:rsid w:val="007735EE"/>
    <w:rsid w:val="00870A0C"/>
    <w:rsid w:val="008B46BC"/>
    <w:rsid w:val="009E7315"/>
    <w:rsid w:val="009F196D"/>
    <w:rsid w:val="00A35AE9"/>
    <w:rsid w:val="00A42E14"/>
    <w:rsid w:val="00A71CAF"/>
    <w:rsid w:val="00A9035B"/>
    <w:rsid w:val="00AB56E2"/>
    <w:rsid w:val="00AE702A"/>
    <w:rsid w:val="00AF15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153c90-8fc2-4126-89e9-f1e383f4e903.png" Id="R824c09a4781140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153c90-8fc2-4126-89e9-f1e383f4e903.png" Id="R01eba711544541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2015-03-16T14:59:00Z</dcterms:created>
  <dcterms:modified xsi:type="dcterms:W3CDTF">2015-09-14T18:31:00Z</dcterms:modified>
</cp:coreProperties>
</file>