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F9" w:rsidRPr="00DE1AE0" w:rsidRDefault="003403F9" w:rsidP="00F3701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1075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3403F9" w:rsidRPr="00DE1AE0" w:rsidRDefault="003403F9" w:rsidP="00F3701F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3403F9" w:rsidRDefault="003403F9" w:rsidP="00F3701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403F9" w:rsidRPr="00DE1AE0" w:rsidRDefault="003403F9" w:rsidP="00F3701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403F9" w:rsidRPr="00C01BEE" w:rsidRDefault="003403F9" w:rsidP="00F3701F">
      <w:pPr>
        <w:pStyle w:val="Recuodecorpodetexto"/>
      </w:pPr>
      <w:r w:rsidRPr="00C01BEE">
        <w:t>“Voto de Pesar pelo passamento do Sr. Oswaldo Dourado, ocorrido recentemente”.</w:t>
      </w:r>
    </w:p>
    <w:p w:rsidR="003403F9" w:rsidRDefault="003403F9" w:rsidP="00F3701F">
      <w:pPr>
        <w:pStyle w:val="Recuodecorpodetexto"/>
      </w:pPr>
    </w:p>
    <w:p w:rsidR="003403F9" w:rsidRPr="00DE1AE0" w:rsidRDefault="003403F9" w:rsidP="00F3701F">
      <w:pPr>
        <w:pStyle w:val="Recuodecorpodetexto"/>
      </w:pPr>
    </w:p>
    <w:p w:rsidR="003403F9" w:rsidRPr="00DE1AE0" w:rsidRDefault="003403F9" w:rsidP="00F3701F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3403F9" w:rsidRDefault="003403F9" w:rsidP="00F3701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403F9" w:rsidRPr="00DE1AE0" w:rsidRDefault="003403F9" w:rsidP="00F3701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403F9" w:rsidRDefault="003403F9" w:rsidP="00F3701F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Oswaldo Dourado, ocorrido no dia 31 de maio de 2009</w:t>
      </w:r>
      <w:r w:rsidRPr="00DE1AE0">
        <w:t>.</w:t>
      </w:r>
    </w:p>
    <w:p w:rsidR="003403F9" w:rsidRDefault="003403F9" w:rsidP="00F3701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3403F9" w:rsidRDefault="003403F9" w:rsidP="00F3701F">
      <w:pPr>
        <w:pStyle w:val="Recuodecorpodetexto"/>
        <w:ind w:left="0" w:firstLine="1440"/>
      </w:pPr>
      <w:r>
        <w:t>O Sr. Oswaldo Dourado contava com 65 (sessenta e cinco) anos de idade, casado com Antônia Vanesi Dourado, deixando os filhos: Elaine, Kátia, Cristiane e Francieli. Residia à Rua Olímpio Amaro da Silva, número 662, no Jardim Santa Rita de Cássia.</w:t>
      </w:r>
    </w:p>
    <w:p w:rsidR="003403F9" w:rsidRDefault="003403F9" w:rsidP="00F3701F">
      <w:pPr>
        <w:pStyle w:val="Recuodecorpodetexto"/>
        <w:ind w:left="0" w:firstLine="1440"/>
      </w:pPr>
    </w:p>
    <w:p w:rsidR="003403F9" w:rsidRDefault="003403F9" w:rsidP="00F3701F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3403F9" w:rsidRDefault="003403F9" w:rsidP="00F3701F">
      <w:pPr>
        <w:pStyle w:val="Recuodecorpodetexto"/>
        <w:ind w:left="0" w:firstLine="1440"/>
      </w:pPr>
    </w:p>
    <w:p w:rsidR="003403F9" w:rsidRDefault="003403F9" w:rsidP="00F3701F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3403F9" w:rsidRDefault="003403F9" w:rsidP="00F3701F">
      <w:pPr>
        <w:pStyle w:val="Recuodecorpodetexto"/>
        <w:ind w:left="0" w:firstLine="1440"/>
      </w:pPr>
    </w:p>
    <w:p w:rsidR="003403F9" w:rsidRDefault="003403F9" w:rsidP="00F3701F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3403F9" w:rsidRDefault="003403F9" w:rsidP="00F3701F">
      <w:pPr>
        <w:pStyle w:val="Recuodecorpodetexto2"/>
        <w:ind w:firstLine="0"/>
        <w:rPr>
          <w:szCs w:val="24"/>
        </w:rPr>
      </w:pPr>
    </w:p>
    <w:p w:rsidR="003403F9" w:rsidRDefault="003403F9" w:rsidP="00F3701F">
      <w:pPr>
        <w:pStyle w:val="Recuodecorpodetexto2"/>
        <w:ind w:firstLine="0"/>
        <w:rPr>
          <w:szCs w:val="24"/>
        </w:rPr>
      </w:pPr>
    </w:p>
    <w:p w:rsidR="003403F9" w:rsidRDefault="003403F9" w:rsidP="00F3701F">
      <w:pPr>
        <w:pStyle w:val="Recuodecorpodetexto2"/>
      </w:pPr>
      <w:r w:rsidRPr="00DE1AE0">
        <w:t xml:space="preserve">Plenário “Dr. Tancredo Neves”, em </w:t>
      </w:r>
      <w:r>
        <w:t xml:space="preserve">04 </w:t>
      </w:r>
      <w:r w:rsidRPr="00DE1AE0">
        <w:t xml:space="preserve">de </w:t>
      </w:r>
      <w:r>
        <w:t>junho</w:t>
      </w:r>
      <w:r w:rsidRPr="00DE1AE0">
        <w:t xml:space="preserve"> de 200</w:t>
      </w:r>
      <w:r>
        <w:t>9</w:t>
      </w:r>
      <w:r w:rsidRPr="00DE1AE0">
        <w:t>.</w:t>
      </w:r>
    </w:p>
    <w:p w:rsidR="003403F9" w:rsidRDefault="003403F9" w:rsidP="00F3701F">
      <w:pPr>
        <w:pStyle w:val="Recuodecorpodetexto2"/>
      </w:pPr>
    </w:p>
    <w:p w:rsidR="003403F9" w:rsidRPr="00DE1AE0" w:rsidRDefault="003403F9" w:rsidP="00F3701F">
      <w:pPr>
        <w:pStyle w:val="Recuodecorpodetexto2"/>
      </w:pPr>
    </w:p>
    <w:p w:rsidR="003403F9" w:rsidRPr="00DE1AE0" w:rsidRDefault="003403F9" w:rsidP="00F3701F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403F9" w:rsidRPr="00DE1AE0" w:rsidRDefault="003403F9" w:rsidP="00F3701F">
      <w:pPr>
        <w:jc w:val="both"/>
        <w:rPr>
          <w:rFonts w:ascii="Bookman Old Style" w:hAnsi="Bookman Old Style"/>
          <w:b/>
          <w:szCs w:val="28"/>
        </w:rPr>
      </w:pPr>
    </w:p>
    <w:p w:rsidR="003403F9" w:rsidRDefault="003403F9" w:rsidP="00F3701F">
      <w:pPr>
        <w:pStyle w:val="Ttulo1"/>
      </w:pPr>
      <w:r>
        <w:t>DUCIMAR DE JESUS CARDOSO</w:t>
      </w:r>
    </w:p>
    <w:p w:rsidR="003403F9" w:rsidRPr="00C7774E" w:rsidRDefault="003403F9" w:rsidP="00F3701F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3403F9" w:rsidRPr="009E5EF0" w:rsidRDefault="003403F9" w:rsidP="00F3701F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3403F9" w:rsidRPr="009E5EF0" w:rsidRDefault="003403F9" w:rsidP="00F3701F">
      <w:pPr>
        <w:rPr>
          <w:b/>
        </w:rPr>
      </w:pPr>
    </w:p>
    <w:p w:rsidR="003403F9" w:rsidRDefault="003403F9" w:rsidP="00F3701F"/>
    <w:p w:rsidR="003403F9" w:rsidRDefault="003403F9" w:rsidP="00F3701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1F" w:rsidRDefault="00F3701F">
      <w:r>
        <w:separator/>
      </w:r>
    </w:p>
  </w:endnote>
  <w:endnote w:type="continuationSeparator" w:id="0">
    <w:p w:rsidR="00F3701F" w:rsidRDefault="00F3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1F" w:rsidRDefault="00F3701F">
      <w:r>
        <w:separator/>
      </w:r>
    </w:p>
  </w:footnote>
  <w:footnote w:type="continuationSeparator" w:id="0">
    <w:p w:rsidR="00F3701F" w:rsidRDefault="00F3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3F9"/>
    <w:rsid w:val="003D3AA8"/>
    <w:rsid w:val="004C67DE"/>
    <w:rsid w:val="00834C49"/>
    <w:rsid w:val="009F196D"/>
    <w:rsid w:val="00A9035B"/>
    <w:rsid w:val="00CD613B"/>
    <w:rsid w:val="00F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403F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03F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403F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403F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403F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