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4A1CD0">
        <w:rPr>
          <w:rFonts w:ascii="Arial" w:hAnsi="Arial" w:cs="Arial"/>
          <w:sz w:val="24"/>
          <w:szCs w:val="24"/>
        </w:rPr>
        <w:t xml:space="preserve">a </w:t>
      </w:r>
      <w:r w:rsidR="0014732B">
        <w:rPr>
          <w:rFonts w:ascii="Arial" w:hAnsi="Arial" w:cs="Arial"/>
          <w:sz w:val="24"/>
          <w:szCs w:val="24"/>
        </w:rPr>
        <w:t xml:space="preserve">pintura de faixa de pedestre </w:t>
      </w:r>
      <w:r w:rsidR="004A1CD0">
        <w:rPr>
          <w:rFonts w:ascii="Arial" w:hAnsi="Arial" w:cs="Arial"/>
          <w:sz w:val="24"/>
          <w:szCs w:val="24"/>
        </w:rPr>
        <w:t xml:space="preserve">na </w:t>
      </w:r>
      <w:r w:rsidR="00A13CAA">
        <w:rPr>
          <w:rFonts w:ascii="Arial" w:hAnsi="Arial" w:cs="Arial"/>
          <w:sz w:val="24"/>
          <w:szCs w:val="24"/>
        </w:rPr>
        <w:t>esquina das ruas do Linho com Campo Grande, no bairro 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4A1CD0">
        <w:rPr>
          <w:rFonts w:ascii="Arial" w:hAnsi="Arial" w:cs="Arial"/>
          <w:sz w:val="24"/>
          <w:szCs w:val="24"/>
        </w:rPr>
        <w:t>a</w:t>
      </w:r>
      <w:r w:rsidR="0014732B">
        <w:rPr>
          <w:rFonts w:ascii="Arial" w:hAnsi="Arial" w:cs="Arial"/>
          <w:sz w:val="24"/>
          <w:szCs w:val="24"/>
        </w:rPr>
        <w:t xml:space="preserve"> pintura de faixa de pedestre </w:t>
      </w:r>
      <w:r w:rsidR="00A13CAA">
        <w:rPr>
          <w:rFonts w:ascii="Arial" w:hAnsi="Arial" w:cs="Arial"/>
          <w:sz w:val="24"/>
          <w:szCs w:val="24"/>
        </w:rPr>
        <w:t>na esquina das ruas do Linho com Campo Grande, 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A1CD0" w:rsidP="004A1CD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</w:t>
      </w:r>
      <w:r w:rsidR="0014732B">
        <w:rPr>
          <w:rFonts w:ascii="Arial" w:hAnsi="Arial" w:cs="Arial"/>
        </w:rPr>
        <w:t xml:space="preserve">é grande a dificuldade em atravessar a </w:t>
      </w:r>
      <w:r w:rsidR="00A13CAA">
        <w:rPr>
          <w:rFonts w:ascii="Arial" w:hAnsi="Arial" w:cs="Arial"/>
        </w:rPr>
        <w:t xml:space="preserve">pé neste cruzamento, devido ao alto fluxo de veículos. A Rua do Linho é uma das principais vias da Zona Leste, concentrando um grande volume de comércios e, com isso, atraindo intenso fluxo de pessoas, pedestres ou motoristas. Além disso, o cruzamento é utilizado por idosos e crianças, que naturalmente têm mais dificuldade em atravessar entre os automóveis. De forma a atender </w:t>
      </w:r>
      <w:r w:rsidR="00E631C8">
        <w:rPr>
          <w:rFonts w:ascii="Arial" w:hAnsi="Arial" w:cs="Arial"/>
        </w:rPr>
        <w:t xml:space="preserve">uma grande parcela de </w:t>
      </w:r>
      <w:r w:rsidR="00A13CAA">
        <w:rPr>
          <w:rFonts w:ascii="Arial" w:hAnsi="Arial" w:cs="Arial"/>
        </w:rPr>
        <w:t>munícipes</w:t>
      </w:r>
      <w:r w:rsidR="00E631C8">
        <w:rPr>
          <w:rFonts w:ascii="Arial" w:hAnsi="Arial" w:cs="Arial"/>
        </w:rPr>
        <w:t xml:space="preserve"> que por ali diariamente se locomovem</w:t>
      </w:r>
      <w:r w:rsidR="00A13CAA">
        <w:rPr>
          <w:rFonts w:ascii="Arial" w:hAnsi="Arial" w:cs="Arial"/>
        </w:rPr>
        <w:t>, subscrevo a presente propositura.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4732B">
        <w:rPr>
          <w:rFonts w:ascii="Arial" w:hAnsi="Arial" w:cs="Arial"/>
          <w:sz w:val="24"/>
          <w:szCs w:val="24"/>
        </w:rPr>
        <w:t>2</w:t>
      </w:r>
      <w:r w:rsidR="00A13CAA">
        <w:rPr>
          <w:rFonts w:ascii="Arial" w:hAnsi="Arial" w:cs="Arial"/>
          <w:sz w:val="24"/>
          <w:szCs w:val="24"/>
        </w:rPr>
        <w:t>8</w:t>
      </w:r>
      <w:r w:rsidR="0014732B">
        <w:rPr>
          <w:rFonts w:ascii="Arial" w:hAnsi="Arial" w:cs="Arial"/>
          <w:sz w:val="24"/>
          <w:szCs w:val="24"/>
        </w:rPr>
        <w:t xml:space="preserve"> de agosto</w:t>
      </w:r>
      <w:r w:rsidR="004A1CD0">
        <w:rPr>
          <w:rFonts w:ascii="Arial" w:hAnsi="Arial" w:cs="Arial"/>
          <w:sz w:val="24"/>
          <w:szCs w:val="24"/>
        </w:rPr>
        <w:t xml:space="preserve"> de 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4A1CD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4A1CD0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1C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631C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660bec4094447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90C"/>
    <w:rsid w:val="00017A84"/>
    <w:rsid w:val="000D567C"/>
    <w:rsid w:val="00133B02"/>
    <w:rsid w:val="0014732B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A1CD0"/>
    <w:rsid w:val="004B57DB"/>
    <w:rsid w:val="004C67DE"/>
    <w:rsid w:val="007058EC"/>
    <w:rsid w:val="00705ABB"/>
    <w:rsid w:val="007A12EC"/>
    <w:rsid w:val="007B20D7"/>
    <w:rsid w:val="008A50DC"/>
    <w:rsid w:val="008D6766"/>
    <w:rsid w:val="009F196D"/>
    <w:rsid w:val="00A13CAA"/>
    <w:rsid w:val="00A232F3"/>
    <w:rsid w:val="00A35AE9"/>
    <w:rsid w:val="00A71CAF"/>
    <w:rsid w:val="00A9035B"/>
    <w:rsid w:val="00AE702A"/>
    <w:rsid w:val="00B65626"/>
    <w:rsid w:val="00BF4A8A"/>
    <w:rsid w:val="00C069AA"/>
    <w:rsid w:val="00CD613B"/>
    <w:rsid w:val="00CF7F49"/>
    <w:rsid w:val="00D26CB3"/>
    <w:rsid w:val="00E631C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6ec0b89-1c7b-4a34-b554-93b34b14cfb5.png" Id="R08e08fa162bc47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6ec0b89-1c7b-4a34-b554-93b34b14cfb5.png" Id="R56660bec409444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17</cp:revision>
  <cp:lastPrinted>2015-08-28T14:41:00Z</cp:lastPrinted>
  <dcterms:created xsi:type="dcterms:W3CDTF">2014-01-14T16:57:00Z</dcterms:created>
  <dcterms:modified xsi:type="dcterms:W3CDTF">2015-08-28T14:41:00Z</dcterms:modified>
</cp:coreProperties>
</file>