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EB1898">
        <w:rPr>
          <w:rFonts w:ascii="Arial" w:hAnsi="Arial" w:cs="Arial"/>
          <w:sz w:val="24"/>
          <w:szCs w:val="24"/>
        </w:rPr>
        <w:t xml:space="preserve">São </w:t>
      </w:r>
      <w:r w:rsidR="00CE6226">
        <w:rPr>
          <w:rFonts w:ascii="Arial" w:hAnsi="Arial" w:cs="Arial"/>
          <w:sz w:val="24"/>
          <w:szCs w:val="24"/>
        </w:rPr>
        <w:t>Lu</w:t>
      </w:r>
      <w:r w:rsidR="001239FE">
        <w:rPr>
          <w:rFonts w:ascii="Arial" w:hAnsi="Arial" w:cs="Arial"/>
          <w:sz w:val="24"/>
          <w:szCs w:val="24"/>
        </w:rPr>
        <w:t>iz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EB1898">
        <w:rPr>
          <w:rFonts w:ascii="Arial" w:hAnsi="Arial" w:cs="Arial"/>
          <w:sz w:val="24"/>
          <w:szCs w:val="24"/>
        </w:rPr>
        <w:t>511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r w:rsidR="00E46CEA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B1898" w:rsidRPr="007D1562">
        <w:rPr>
          <w:rFonts w:ascii="Arial" w:hAnsi="Arial" w:cs="Arial"/>
          <w:sz w:val="24"/>
          <w:szCs w:val="24"/>
        </w:rPr>
        <w:t xml:space="preserve">Rua </w:t>
      </w:r>
      <w:r w:rsidR="00CE6226">
        <w:rPr>
          <w:rFonts w:ascii="Arial" w:hAnsi="Arial" w:cs="Arial"/>
          <w:sz w:val="24"/>
          <w:szCs w:val="24"/>
        </w:rPr>
        <w:t xml:space="preserve">São </w:t>
      </w:r>
      <w:r w:rsidR="001239FE">
        <w:rPr>
          <w:rFonts w:ascii="Arial" w:hAnsi="Arial" w:cs="Arial"/>
          <w:sz w:val="24"/>
          <w:szCs w:val="24"/>
        </w:rPr>
        <w:t>Luiz</w:t>
      </w:r>
      <w:r w:rsidR="00EB1898" w:rsidRPr="00665CDD">
        <w:rPr>
          <w:rFonts w:ascii="Arial" w:hAnsi="Arial" w:cs="Arial"/>
          <w:sz w:val="24"/>
          <w:szCs w:val="24"/>
        </w:rPr>
        <w:t xml:space="preserve">, </w:t>
      </w:r>
      <w:r w:rsidR="00EB1898">
        <w:rPr>
          <w:rFonts w:ascii="Arial" w:hAnsi="Arial" w:cs="Arial"/>
          <w:sz w:val="24"/>
          <w:szCs w:val="24"/>
        </w:rPr>
        <w:t>defronte ao nº 511</w:t>
      </w:r>
      <w:r w:rsidR="00E46CEA" w:rsidRPr="00665CDD">
        <w:rPr>
          <w:rFonts w:ascii="Arial" w:hAnsi="Arial" w:cs="Arial"/>
          <w:sz w:val="24"/>
          <w:szCs w:val="24"/>
        </w:rPr>
        <w:t xml:space="preserve">, </w:t>
      </w:r>
      <w:r w:rsidR="00E46CEA">
        <w:rPr>
          <w:rFonts w:ascii="Arial" w:hAnsi="Arial" w:cs="Arial"/>
          <w:sz w:val="24"/>
          <w:szCs w:val="24"/>
        </w:rPr>
        <w:t>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898">
        <w:rPr>
          <w:rFonts w:ascii="Arial" w:hAnsi="Arial" w:cs="Arial"/>
          <w:sz w:val="24"/>
          <w:szCs w:val="24"/>
        </w:rPr>
        <w:t>21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>de agosto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c4e3a8ce4a4f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2f1427-b99c-4848-bc6e-da0443306859.png" Id="R6047fc8abf43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2f1427-b99c-4848-bc6e-da0443306859.png" Id="Rc7c4e3a8ce4a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25</cp:revision>
  <cp:lastPrinted>2013-01-24T12:50:00Z</cp:lastPrinted>
  <dcterms:created xsi:type="dcterms:W3CDTF">2015-02-12T13:04:00Z</dcterms:created>
  <dcterms:modified xsi:type="dcterms:W3CDTF">2015-08-21T17:59:00Z</dcterms:modified>
</cp:coreProperties>
</file>