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1187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4A7F51">
        <w:rPr>
          <w:rFonts w:ascii="Ecofont Vera Sans" w:hAnsi="Ecofont Vera Sans" w:cs="Arial"/>
          <w:b/>
          <w:color w:val="1F497D" w:themeColor="text2"/>
          <w:sz w:val="24"/>
          <w:szCs w:val="24"/>
        </w:rPr>
        <w:t>JOSÉ CARLOS PELLEJERO PEREYRA (URUGUAIO)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José Carlos </w:t>
      </w:r>
      <w:proofErr w:type="spellStart"/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>Pelllejero</w:t>
      </w:r>
      <w:proofErr w:type="spellEnd"/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>Pereyra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4A7F51">
        <w:rPr>
          <w:rFonts w:ascii="Ecofont Vera Sans" w:hAnsi="Ecofont Vera Sans" w:cs="Arial"/>
          <w:b/>
          <w:color w:val="1F497D" w:themeColor="text2"/>
          <w:sz w:val="24"/>
          <w:szCs w:val="24"/>
        </w:rPr>
        <w:t>13 de Maio, 749, Vila Bética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4A7F51">
        <w:rPr>
          <w:rFonts w:ascii="Ecofont Vera Sans" w:hAnsi="Ecofont Vera Sans" w:cs="Arial"/>
          <w:color w:val="1F497D" w:themeColor="text2"/>
        </w:rPr>
        <w:t xml:space="preserve">José Carlos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Pellejero</w:t>
      </w:r>
      <w:proofErr w:type="spellEnd"/>
      <w:r w:rsidR="004A7F51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Pereyra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>78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 xml:space="preserve">casado com Edith Aparecida Silva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Pellejero</w:t>
      </w:r>
      <w:proofErr w:type="spellEnd"/>
      <w:r w:rsidR="004A7F51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Pereyra</w:t>
      </w:r>
      <w:proofErr w:type="spellEnd"/>
      <w:r w:rsidR="004A7F51">
        <w:rPr>
          <w:rFonts w:ascii="Ecofont Vera Sans" w:hAnsi="Ecofont Vera Sans" w:cs="Arial"/>
          <w:color w:val="1F497D" w:themeColor="text2"/>
        </w:rPr>
        <w:t xml:space="preserve"> e</w:t>
      </w:r>
      <w:r w:rsidR="00F36589">
        <w:rPr>
          <w:rFonts w:ascii="Ecofont Vera Sans" w:hAnsi="Ecofont Vera Sans" w:cs="Arial"/>
          <w:color w:val="1F497D" w:themeColor="text2"/>
        </w:rPr>
        <w:t xml:space="preserve"> deixou os filhos </w:t>
      </w:r>
      <w:r w:rsidR="004A7F51">
        <w:rPr>
          <w:rFonts w:ascii="Ecofont Vera Sans" w:hAnsi="Ecofont Vera Sans" w:cs="Arial"/>
          <w:color w:val="1F497D" w:themeColor="text2"/>
        </w:rPr>
        <w:t xml:space="preserve">Marcelo, Daniel,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Rosani</w:t>
      </w:r>
      <w:proofErr w:type="spellEnd"/>
      <w:r w:rsidR="004A7F51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4A7F51">
        <w:rPr>
          <w:rFonts w:ascii="Ecofont Vera Sans" w:hAnsi="Ecofont Vera Sans" w:cs="Arial"/>
          <w:color w:val="1F497D" w:themeColor="text2"/>
        </w:rPr>
        <w:t>Haide</w:t>
      </w:r>
      <w:proofErr w:type="spellEnd"/>
      <w:r w:rsidR="004A7F51">
        <w:rPr>
          <w:rFonts w:ascii="Ecofont Vera Sans" w:hAnsi="Ecofont Vera Sans" w:cs="Arial"/>
          <w:color w:val="1F497D" w:themeColor="text2"/>
        </w:rPr>
        <w:t>, José Benedito, José Francisco e Ana Lúcia.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4A7F51">
        <w:rPr>
          <w:rFonts w:ascii="Ecofont Vera Sans" w:hAnsi="Ecofont Vera Sans" w:cs="Arial"/>
          <w:color w:val="1F497D" w:themeColor="text2"/>
          <w:sz w:val="24"/>
          <w:szCs w:val="24"/>
        </w:rPr>
        <w:t>8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19339efc934d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9ec659-4521-4b04-af8d-b3769dc1dbf9.png" Id="Rce683971f369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9ec659-4521-4b04-af8d-b3769dc1dbf9.png" Id="R1c19339efc93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2015-08-18T17:26:00Z</dcterms:created>
  <dcterms:modified xsi:type="dcterms:W3CDTF">2015-08-18T17:26:00Z</dcterms:modified>
</cp:coreProperties>
</file>