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13" w:rsidRPr="00033DC9" w:rsidRDefault="008D0913" w:rsidP="00166F4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1108</w:t>
      </w:r>
      <w:r w:rsidRPr="00033DC9">
        <w:rPr>
          <w:szCs w:val="24"/>
        </w:rPr>
        <w:t>/09</w:t>
      </w:r>
    </w:p>
    <w:p w:rsidR="008D0913" w:rsidRPr="00033DC9" w:rsidRDefault="008D0913" w:rsidP="00166F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Pesar</w:t>
      </w:r>
    </w:p>
    <w:p w:rsidR="008D0913" w:rsidRDefault="008D0913" w:rsidP="00166F4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0913" w:rsidRPr="00033DC9" w:rsidRDefault="008D0913" w:rsidP="00166F4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0913" w:rsidRPr="00033DC9" w:rsidRDefault="008D0913" w:rsidP="00166F4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Voto de Pesar pelo passamento do sr. Agenor da Cruz, ocorrido recentemente</w:t>
      </w:r>
      <w:r w:rsidRPr="00033DC9">
        <w:rPr>
          <w:szCs w:val="24"/>
        </w:rPr>
        <w:t>”.</w:t>
      </w:r>
    </w:p>
    <w:p w:rsidR="008D0913" w:rsidRDefault="008D0913" w:rsidP="00166F49">
      <w:pPr>
        <w:pStyle w:val="Recuodecorpodetexto"/>
        <w:ind w:left="0"/>
        <w:rPr>
          <w:szCs w:val="24"/>
        </w:rPr>
      </w:pPr>
    </w:p>
    <w:p w:rsidR="008D0913" w:rsidRDefault="008D0913" w:rsidP="00166F49">
      <w:pPr>
        <w:pStyle w:val="Recuodecorpodetexto"/>
        <w:ind w:left="0"/>
        <w:rPr>
          <w:szCs w:val="24"/>
        </w:rPr>
      </w:pPr>
    </w:p>
    <w:p w:rsidR="008D0913" w:rsidRPr="00033DC9" w:rsidRDefault="008D0913" w:rsidP="00166F49">
      <w:pPr>
        <w:pStyle w:val="Recuodecorpodetexto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Sr. Presidente,</w:t>
      </w:r>
    </w:p>
    <w:p w:rsidR="008D0913" w:rsidRPr="00033DC9" w:rsidRDefault="008D0913" w:rsidP="00166F49">
      <w:pPr>
        <w:jc w:val="both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ind w:firstLine="1418"/>
        <w:rPr>
          <w:rFonts w:ascii="Bookman Old Style" w:hAnsi="Bookman Old Style"/>
          <w:sz w:val="24"/>
          <w:szCs w:val="24"/>
        </w:rPr>
      </w:pP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 xml:space="preserve">após ouvido o Plenário, na forma regimental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  <w:sz w:val="24"/>
            <w:szCs w:val="24"/>
          </w:rPr>
          <w:t xml:space="preserve">em Ata </w:t>
        </w:r>
        <w:r w:rsidRPr="00F847F5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F847F5">
        <w:rPr>
          <w:rFonts w:ascii="Bookman Old Style" w:hAnsi="Bookman Old Style"/>
          <w:b/>
          <w:sz w:val="24"/>
          <w:szCs w:val="24"/>
        </w:rPr>
        <w:t xml:space="preserve"> de Pesar</w:t>
      </w:r>
      <w:r>
        <w:rPr>
          <w:rFonts w:ascii="Bookman Old Style" w:hAnsi="Bookman Old Style"/>
          <w:sz w:val="24"/>
          <w:szCs w:val="24"/>
        </w:rPr>
        <w:t xml:space="preserve"> pelo falecimento do sr. </w:t>
      </w:r>
      <w:r>
        <w:rPr>
          <w:rFonts w:ascii="Bookman Old Style" w:hAnsi="Bookman Old Style"/>
          <w:b/>
          <w:sz w:val="24"/>
          <w:szCs w:val="24"/>
        </w:rPr>
        <w:t>Agenor da Cruz</w:t>
      </w:r>
      <w:r>
        <w:rPr>
          <w:rFonts w:ascii="Bookman Old Style" w:hAnsi="Bookman Old Style"/>
          <w:sz w:val="24"/>
          <w:szCs w:val="24"/>
        </w:rPr>
        <w:t>, ocorrido no dia 23 de junho do corrente.</w:t>
      </w: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sr. </w:t>
      </w:r>
      <w:r>
        <w:rPr>
          <w:rFonts w:ascii="Bookman Old Style" w:hAnsi="Bookman Old Style"/>
          <w:b/>
          <w:sz w:val="24"/>
          <w:szCs w:val="24"/>
        </w:rPr>
        <w:t>Agenor da Cruz</w:t>
      </w:r>
      <w:r>
        <w:rPr>
          <w:rFonts w:ascii="Bookman Old Style" w:hAnsi="Bookman Old Style"/>
          <w:sz w:val="24"/>
          <w:szCs w:val="24"/>
        </w:rPr>
        <w:t>, contava com 71 (setenta e um) anos de idade, era casado com a srª  Carmem Humbelina Campos da Cruz e deixou dois filhos Regina, Rita e Paulo Roberto e morava na Rua Dona Margarida nº 997 Centro.</w:t>
      </w: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8D0913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É, pois, este o </w:t>
      </w:r>
      <w:r w:rsidRPr="00F847F5">
        <w:rPr>
          <w:rFonts w:ascii="Bookman Old Style" w:hAnsi="Bookman Old Style"/>
          <w:b/>
          <w:sz w:val="24"/>
          <w:szCs w:val="24"/>
        </w:rPr>
        <w:t>VOTO</w:t>
      </w:r>
      <w:r>
        <w:rPr>
          <w:rFonts w:ascii="Bookman Old Style" w:hAnsi="Bookman Old Style"/>
          <w:sz w:val="24"/>
          <w:szCs w:val="24"/>
        </w:rPr>
        <w:t>, através da Câmara de Vereadores, em homenagem póstuma e em sinal de solidariedade.</w:t>
      </w:r>
    </w:p>
    <w:p w:rsidR="008D0913" w:rsidRPr="00033DC9" w:rsidRDefault="008D0913" w:rsidP="00166F4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D0913" w:rsidRPr="00033DC9" w:rsidRDefault="008D0913" w:rsidP="00166F4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D0913" w:rsidRPr="00033DC9" w:rsidRDefault="008D0913" w:rsidP="00166F4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D0913" w:rsidRPr="00033DC9" w:rsidRDefault="008D0913" w:rsidP="00166F4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junho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D0913" w:rsidRPr="00033DC9" w:rsidRDefault="008D0913" w:rsidP="00166F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0913" w:rsidRDefault="008D0913" w:rsidP="00166F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0913" w:rsidRPr="00033DC9" w:rsidRDefault="008D0913" w:rsidP="00166F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D0913" w:rsidRPr="00033DC9" w:rsidRDefault="008D0913" w:rsidP="008D091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49" w:rsidRDefault="00166F49">
      <w:r>
        <w:separator/>
      </w:r>
    </w:p>
  </w:endnote>
  <w:endnote w:type="continuationSeparator" w:id="0">
    <w:p w:rsidR="00166F49" w:rsidRDefault="001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49" w:rsidRDefault="00166F49">
      <w:r>
        <w:separator/>
      </w:r>
    </w:p>
  </w:footnote>
  <w:footnote w:type="continuationSeparator" w:id="0">
    <w:p w:rsidR="00166F49" w:rsidRDefault="0016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F49"/>
    <w:rsid w:val="001D1394"/>
    <w:rsid w:val="003D3AA8"/>
    <w:rsid w:val="004C67DE"/>
    <w:rsid w:val="005F7E78"/>
    <w:rsid w:val="008D09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091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D091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