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</w:t>
      </w:r>
      <w:r w:rsidR="00ED6DCC">
        <w:rPr>
          <w:rFonts w:ascii="Arial" w:hAnsi="Arial" w:cs="Arial"/>
          <w:sz w:val="24"/>
          <w:szCs w:val="24"/>
        </w:rPr>
        <w:t xml:space="preserve">Rua </w:t>
      </w:r>
      <w:r w:rsidR="0063456E">
        <w:rPr>
          <w:rFonts w:ascii="Arial" w:hAnsi="Arial" w:cs="Arial"/>
          <w:sz w:val="24"/>
          <w:szCs w:val="24"/>
        </w:rPr>
        <w:t>Finlândia</w:t>
      </w:r>
      <w:r w:rsidR="007921FC">
        <w:rPr>
          <w:rFonts w:ascii="Arial" w:hAnsi="Arial" w:cs="Arial"/>
          <w:sz w:val="24"/>
          <w:szCs w:val="24"/>
        </w:rPr>
        <w:t xml:space="preserve">, nº </w:t>
      </w:r>
      <w:r w:rsidR="0063456E">
        <w:rPr>
          <w:rFonts w:ascii="Arial" w:hAnsi="Arial" w:cs="Arial"/>
          <w:sz w:val="24"/>
          <w:szCs w:val="24"/>
        </w:rPr>
        <w:t>417</w:t>
      </w:r>
      <w:r w:rsidR="00ED6DCC">
        <w:rPr>
          <w:rFonts w:ascii="Arial" w:hAnsi="Arial" w:cs="Arial"/>
          <w:sz w:val="24"/>
          <w:szCs w:val="24"/>
        </w:rPr>
        <w:t xml:space="preserve">, no bairro </w:t>
      </w:r>
      <w:r w:rsidR="0063456E">
        <w:rPr>
          <w:rFonts w:ascii="Arial" w:hAnsi="Arial" w:cs="Arial"/>
          <w:sz w:val="24"/>
          <w:szCs w:val="24"/>
        </w:rPr>
        <w:t>Jardim Europa IV.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Pr="0063456E" w:rsidRDefault="00020CC8" w:rsidP="006345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ED6DCC">
        <w:rPr>
          <w:rFonts w:ascii="Arial" w:hAnsi="Arial" w:cs="Arial"/>
          <w:sz w:val="24"/>
          <w:szCs w:val="24"/>
        </w:rPr>
        <w:t>na</w:t>
      </w:r>
      <w:r w:rsidR="0063456E">
        <w:rPr>
          <w:rFonts w:ascii="Arial" w:hAnsi="Arial" w:cs="Arial"/>
          <w:sz w:val="24"/>
          <w:szCs w:val="24"/>
        </w:rPr>
        <w:t xml:space="preserve"> Rua Finlândia, nº 417, no bairro </w:t>
      </w:r>
      <w:r w:rsidR="0063456E">
        <w:rPr>
          <w:rFonts w:ascii="Arial" w:hAnsi="Arial" w:cs="Arial"/>
          <w:sz w:val="24"/>
          <w:szCs w:val="24"/>
        </w:rPr>
        <w:t>Jardim Europa IV</w:t>
      </w:r>
      <w:r w:rsidR="0094694D">
        <w:rPr>
          <w:rFonts w:ascii="Arial" w:hAnsi="Arial" w:cs="Arial"/>
          <w:sz w:val="24"/>
          <w:szCs w:val="24"/>
        </w:rPr>
        <w:t>, 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63456E">
        <w:rPr>
          <w:rFonts w:ascii="Arial" w:hAnsi="Arial" w:cs="Arial"/>
          <w:sz w:val="24"/>
          <w:szCs w:val="24"/>
        </w:rPr>
        <w:t>ário “Dr. Tancredo Neves”, em 14</w:t>
      </w:r>
      <w:r>
        <w:rPr>
          <w:rFonts w:ascii="Arial" w:hAnsi="Arial" w:cs="Arial"/>
          <w:sz w:val="24"/>
          <w:szCs w:val="24"/>
        </w:rPr>
        <w:t xml:space="preserve"> de </w:t>
      </w:r>
      <w:r w:rsidR="0063456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13" w:rsidRDefault="002E1913">
      <w:r>
        <w:separator/>
      </w:r>
    </w:p>
  </w:endnote>
  <w:endnote w:type="continuationSeparator" w:id="0">
    <w:p w:rsidR="002E1913" w:rsidRDefault="002E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13" w:rsidRDefault="002E1913">
      <w:r>
        <w:separator/>
      </w:r>
    </w:p>
  </w:footnote>
  <w:footnote w:type="continuationSeparator" w:id="0">
    <w:p w:rsidR="002E1913" w:rsidRDefault="002E1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86edd409354ee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2E191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56E"/>
    <w:rsid w:val="00634E6F"/>
    <w:rsid w:val="00685043"/>
    <w:rsid w:val="006901DA"/>
    <w:rsid w:val="006B31FB"/>
    <w:rsid w:val="006E1A29"/>
    <w:rsid w:val="00705ABB"/>
    <w:rsid w:val="007617E0"/>
    <w:rsid w:val="007921FC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0D52"/>
    <w:rsid w:val="00AF293B"/>
    <w:rsid w:val="00AF4E2A"/>
    <w:rsid w:val="00B15175"/>
    <w:rsid w:val="00B40D4F"/>
    <w:rsid w:val="00B447C9"/>
    <w:rsid w:val="00B57BAB"/>
    <w:rsid w:val="00B819E5"/>
    <w:rsid w:val="00BB7ECD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0CBF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f2fe466-d2d3-4ae4-b514-99f1d83139d2.png" Id="R84c4772f72e34f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f2fe466-d2d3-4ae4-b514-99f1d83139d2.png" Id="R6086edd409354e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2015-08-14T14:35:00Z</dcterms:created>
  <dcterms:modified xsi:type="dcterms:W3CDTF">2015-08-14T14:35:00Z</dcterms:modified>
</cp:coreProperties>
</file>